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84DB" w14:textId="77777777" w:rsidR="00CC523E" w:rsidRPr="00521FD0" w:rsidRDefault="00CC523E" w:rsidP="002F4906">
      <w:pPr>
        <w:pStyle w:val="NormalnyWeb"/>
        <w:shd w:val="clear" w:color="auto" w:fill="FFFFFF"/>
        <w:spacing w:before="0" w:after="0" w:line="360" w:lineRule="auto"/>
        <w:jc w:val="both"/>
        <w:rPr>
          <w:rFonts w:ascii="Arial" w:hAnsi="Arial" w:cs="Arial"/>
          <w:sz w:val="22"/>
          <w:szCs w:val="22"/>
          <w:lang w:val="en-GB"/>
        </w:rPr>
      </w:pPr>
    </w:p>
    <w:p w14:paraId="6108320B" w14:textId="42F2792C" w:rsidR="005E1F6D" w:rsidRPr="00521FD0" w:rsidRDefault="00B33DD2">
      <w:pPr>
        <w:pStyle w:val="NormalnyWeb"/>
        <w:shd w:val="clear" w:color="auto" w:fill="FFFFFF"/>
        <w:spacing w:before="0" w:after="0" w:line="360" w:lineRule="auto"/>
        <w:jc w:val="center"/>
        <w:rPr>
          <w:rFonts w:ascii="Arial" w:hAnsi="Arial" w:cs="Arial"/>
          <w:b/>
          <w:bCs/>
          <w:sz w:val="22"/>
          <w:szCs w:val="22"/>
          <w:lang w:val="en-GB"/>
        </w:rPr>
      </w:pPr>
      <w:r w:rsidRPr="00521FD0">
        <w:rPr>
          <w:rFonts w:ascii="Arial" w:hAnsi="Arial" w:cs="Arial"/>
          <w:b/>
          <w:bCs/>
          <w:sz w:val="22"/>
          <w:szCs w:val="22"/>
          <w:lang w:val="en-GB"/>
        </w:rPr>
        <w:t xml:space="preserve">TERMS AND CONDITIONS OF THE </w:t>
      </w:r>
      <w:r w:rsidR="00B605FD">
        <w:rPr>
          <w:rFonts w:ascii="Arial" w:hAnsi="Arial" w:cs="Arial"/>
          <w:b/>
          <w:bCs/>
          <w:sz w:val="22"/>
          <w:szCs w:val="22"/>
          <w:lang w:val="en-GB"/>
        </w:rPr>
        <w:t xml:space="preserve">PHORMY </w:t>
      </w:r>
      <w:r w:rsidR="00B6702D" w:rsidRPr="00521FD0">
        <w:rPr>
          <w:rFonts w:ascii="Arial" w:hAnsi="Arial" w:cs="Arial"/>
          <w:b/>
          <w:bCs/>
          <w:sz w:val="22"/>
          <w:szCs w:val="22"/>
          <w:lang w:val="en-GB"/>
        </w:rPr>
        <w:t>ONLINE</w:t>
      </w:r>
      <w:r w:rsidR="00521FD0" w:rsidRPr="00521FD0">
        <w:rPr>
          <w:rFonts w:ascii="Arial" w:hAnsi="Arial" w:cs="Arial"/>
          <w:b/>
          <w:bCs/>
          <w:sz w:val="22"/>
          <w:szCs w:val="22"/>
          <w:lang w:val="en-GB"/>
        </w:rPr>
        <w:t xml:space="preserve"> </w:t>
      </w:r>
      <w:r w:rsidR="00B6702D" w:rsidRPr="00521FD0">
        <w:rPr>
          <w:rFonts w:ascii="Arial" w:hAnsi="Arial" w:cs="Arial"/>
          <w:b/>
          <w:bCs/>
          <w:sz w:val="22"/>
          <w:szCs w:val="22"/>
          <w:lang w:val="en-GB"/>
        </w:rPr>
        <w:t>SHOP</w:t>
      </w:r>
    </w:p>
    <w:p w14:paraId="7080E9AA" w14:textId="77777777" w:rsidR="00CC523E" w:rsidRPr="00521FD0" w:rsidRDefault="00CC523E" w:rsidP="002F4906">
      <w:pPr>
        <w:pStyle w:val="NormalnyWeb"/>
        <w:shd w:val="clear" w:color="auto" w:fill="FFFFFF"/>
        <w:spacing w:before="0" w:after="0" w:line="360" w:lineRule="auto"/>
        <w:rPr>
          <w:rFonts w:ascii="Arial" w:hAnsi="Arial" w:cs="Arial"/>
          <w:sz w:val="22"/>
          <w:szCs w:val="22"/>
          <w:lang w:val="en-GB"/>
        </w:rPr>
      </w:pPr>
    </w:p>
    <w:p w14:paraId="1C910184" w14:textId="77777777" w:rsidR="00CC523E" w:rsidRPr="00521FD0" w:rsidRDefault="00CC523E" w:rsidP="002F4906">
      <w:pPr>
        <w:pStyle w:val="NormalnyWeb"/>
        <w:shd w:val="clear" w:color="auto" w:fill="FFFFFF"/>
        <w:spacing w:before="0" w:after="0" w:line="360" w:lineRule="auto"/>
        <w:rPr>
          <w:rFonts w:ascii="Arial" w:hAnsi="Arial" w:cs="Arial"/>
          <w:sz w:val="22"/>
          <w:szCs w:val="22"/>
          <w:lang w:val="en-GB"/>
        </w:rPr>
      </w:pPr>
    </w:p>
    <w:p w14:paraId="1274A977" w14:textId="77777777" w:rsidR="005E1F6D" w:rsidRPr="00521FD0" w:rsidRDefault="00B33DD2">
      <w:pPr>
        <w:pStyle w:val="NormalnyWeb"/>
        <w:shd w:val="clear" w:color="auto" w:fill="FFFFFF"/>
        <w:spacing w:before="0" w:after="0" w:line="360" w:lineRule="auto"/>
        <w:jc w:val="center"/>
        <w:rPr>
          <w:rFonts w:ascii="Arial" w:hAnsi="Arial" w:cs="Arial"/>
          <w:b/>
          <w:bCs/>
          <w:sz w:val="22"/>
          <w:szCs w:val="22"/>
          <w:lang w:val="en-GB"/>
        </w:rPr>
      </w:pPr>
      <w:r w:rsidRPr="00521FD0">
        <w:rPr>
          <w:rFonts w:ascii="Arial" w:hAnsi="Arial" w:cs="Arial"/>
          <w:b/>
          <w:bCs/>
          <w:sz w:val="22"/>
          <w:szCs w:val="22"/>
          <w:lang w:val="en-GB"/>
        </w:rPr>
        <w:t>I. General provisions</w:t>
      </w:r>
    </w:p>
    <w:p w14:paraId="0518AABD" w14:textId="77777777" w:rsidR="00CC523E" w:rsidRPr="00521FD0" w:rsidRDefault="00CC523E" w:rsidP="002F4906">
      <w:pPr>
        <w:pStyle w:val="NormalnyWeb"/>
        <w:shd w:val="clear" w:color="auto" w:fill="FFFFFF"/>
        <w:spacing w:before="0" w:after="0" w:line="360" w:lineRule="auto"/>
        <w:rPr>
          <w:rFonts w:ascii="Arial" w:hAnsi="Arial" w:cs="Arial"/>
          <w:sz w:val="22"/>
          <w:szCs w:val="22"/>
          <w:lang w:val="en-GB"/>
        </w:rPr>
      </w:pPr>
      <w:r w:rsidRPr="00521FD0">
        <w:rPr>
          <w:rFonts w:ascii="Arial" w:hAnsi="Arial" w:cs="Arial"/>
          <w:sz w:val="22"/>
          <w:szCs w:val="22"/>
          <w:lang w:val="en-GB"/>
        </w:rPr>
        <w:t> </w:t>
      </w:r>
    </w:p>
    <w:p w14:paraId="2095E910" w14:textId="77777777" w:rsidR="005E1F6D" w:rsidRPr="00521FD0" w:rsidRDefault="00B33DD2">
      <w:pPr>
        <w:pStyle w:val="NormalnyWeb"/>
        <w:numPr>
          <w:ilvl w:val="0"/>
          <w:numId w:val="23"/>
        </w:numPr>
        <w:shd w:val="clear" w:color="auto" w:fill="FFFFFF"/>
        <w:spacing w:before="0" w:after="0" w:line="360" w:lineRule="auto"/>
        <w:rPr>
          <w:rFonts w:ascii="Arial" w:hAnsi="Arial" w:cs="Arial"/>
          <w:sz w:val="22"/>
          <w:szCs w:val="22"/>
          <w:lang w:val="en-GB"/>
        </w:rPr>
      </w:pPr>
      <w:r w:rsidRPr="00521FD0">
        <w:rPr>
          <w:rFonts w:ascii="Arial" w:hAnsi="Arial" w:cs="Arial"/>
          <w:bCs/>
          <w:sz w:val="22"/>
          <w:szCs w:val="22"/>
          <w:lang w:val="en-GB"/>
        </w:rPr>
        <w:t xml:space="preserve">The online shop </w:t>
      </w:r>
      <w:hyperlink r:id="rId8" w:history="1">
        <w:r w:rsidRPr="00521FD0">
          <w:rPr>
            <w:rFonts w:ascii="Arial" w:hAnsi="Arial" w:cs="Arial"/>
            <w:bCs/>
            <w:sz w:val="22"/>
            <w:szCs w:val="22"/>
            <w:lang w:val="en-GB"/>
          </w:rPr>
          <w:t>at</w:t>
        </w:r>
      </w:hyperlink>
      <w:r w:rsidRPr="00521FD0">
        <w:rPr>
          <w:rFonts w:ascii="Arial" w:hAnsi="Arial" w:cs="Arial"/>
          <w:bCs/>
          <w:sz w:val="22"/>
          <w:szCs w:val="22"/>
          <w:lang w:val="en-GB"/>
        </w:rPr>
        <w:t xml:space="preserve"> https://phormy.com/ is operated by:</w:t>
      </w:r>
    </w:p>
    <w:p w14:paraId="321AD272" w14:textId="5555C72F" w:rsidR="005E1F6D" w:rsidRPr="00521FD0" w:rsidRDefault="00B33DD2">
      <w:pPr>
        <w:pStyle w:val="NormalnyWeb"/>
        <w:shd w:val="clear" w:color="auto" w:fill="FFFFFF"/>
        <w:spacing w:before="0" w:after="0" w:line="360" w:lineRule="auto"/>
        <w:ind w:left="720"/>
        <w:jc w:val="both"/>
        <w:rPr>
          <w:rFonts w:ascii="Arial" w:hAnsi="Arial" w:cs="Arial"/>
          <w:b/>
          <w:bCs/>
          <w:sz w:val="22"/>
          <w:szCs w:val="22"/>
          <w:lang w:val="en-GB"/>
        </w:rPr>
      </w:pPr>
      <w:r w:rsidRPr="00521FD0">
        <w:rPr>
          <w:rFonts w:ascii="Arial" w:hAnsi="Arial" w:cs="Arial"/>
          <w:b/>
          <w:bCs/>
          <w:sz w:val="22"/>
          <w:szCs w:val="22"/>
          <w:lang w:val="en-GB"/>
        </w:rPr>
        <w:t xml:space="preserve">PHORMY </w:t>
      </w:r>
      <w:proofErr w:type="spellStart"/>
      <w:r w:rsidRPr="00521FD0">
        <w:rPr>
          <w:rFonts w:ascii="Arial" w:hAnsi="Arial" w:cs="Arial"/>
          <w:b/>
          <w:bCs/>
          <w:sz w:val="22"/>
          <w:szCs w:val="22"/>
          <w:lang w:val="en-GB"/>
        </w:rPr>
        <w:t>spółka</w:t>
      </w:r>
      <w:proofErr w:type="spellEnd"/>
      <w:r w:rsidRPr="00521FD0">
        <w:rPr>
          <w:rFonts w:ascii="Arial" w:hAnsi="Arial" w:cs="Arial"/>
          <w:b/>
          <w:bCs/>
          <w:sz w:val="22"/>
          <w:szCs w:val="22"/>
          <w:lang w:val="en-GB"/>
        </w:rPr>
        <w:t xml:space="preserve"> z </w:t>
      </w:r>
      <w:proofErr w:type="spellStart"/>
      <w:r w:rsidRPr="00521FD0">
        <w:rPr>
          <w:rFonts w:ascii="Arial" w:hAnsi="Arial" w:cs="Arial"/>
          <w:b/>
          <w:bCs/>
          <w:sz w:val="22"/>
          <w:szCs w:val="22"/>
          <w:lang w:val="en-GB"/>
        </w:rPr>
        <w:t>ograniczoną</w:t>
      </w:r>
      <w:proofErr w:type="spellEnd"/>
      <w:r w:rsidRPr="00521FD0">
        <w:rPr>
          <w:rFonts w:ascii="Arial" w:hAnsi="Arial" w:cs="Arial"/>
          <w:b/>
          <w:bCs/>
          <w:sz w:val="22"/>
          <w:szCs w:val="22"/>
          <w:lang w:val="en-GB"/>
        </w:rPr>
        <w:t xml:space="preserve"> </w:t>
      </w:r>
      <w:proofErr w:type="spellStart"/>
      <w:r w:rsidRPr="00521FD0">
        <w:rPr>
          <w:rFonts w:ascii="Arial" w:hAnsi="Arial" w:cs="Arial"/>
          <w:b/>
          <w:bCs/>
          <w:sz w:val="22"/>
          <w:szCs w:val="22"/>
          <w:lang w:val="en-GB"/>
        </w:rPr>
        <w:t>odpowiedzialnością</w:t>
      </w:r>
      <w:proofErr w:type="spellEnd"/>
      <w:r w:rsidRPr="00521FD0">
        <w:rPr>
          <w:rFonts w:ascii="Arial" w:hAnsi="Arial" w:cs="Arial"/>
          <w:b/>
          <w:bCs/>
          <w:sz w:val="22"/>
          <w:szCs w:val="22"/>
          <w:lang w:val="en-GB"/>
        </w:rPr>
        <w:t xml:space="preserve"> with its </w:t>
      </w:r>
      <w:r w:rsidR="007119C1" w:rsidRPr="00521FD0">
        <w:rPr>
          <w:rFonts w:ascii="Arial" w:hAnsi="Arial" w:cs="Arial"/>
          <w:b/>
          <w:bCs/>
          <w:sz w:val="22"/>
          <w:szCs w:val="22"/>
          <w:lang w:val="en-GB"/>
        </w:rPr>
        <w:t xml:space="preserve">registered office </w:t>
      </w:r>
      <w:r w:rsidRPr="00521FD0">
        <w:rPr>
          <w:rFonts w:ascii="Arial" w:hAnsi="Arial" w:cs="Arial"/>
          <w:b/>
          <w:bCs/>
          <w:sz w:val="22"/>
          <w:szCs w:val="22"/>
          <w:lang w:val="en-GB"/>
        </w:rPr>
        <w:t xml:space="preserve">in </w:t>
      </w:r>
      <w:r w:rsidR="004752B3" w:rsidRPr="00521FD0">
        <w:rPr>
          <w:rFonts w:ascii="Arial" w:hAnsi="Arial" w:cs="Arial"/>
          <w:b/>
          <w:bCs/>
          <w:sz w:val="22"/>
          <w:szCs w:val="22"/>
          <w:lang w:val="en-GB"/>
        </w:rPr>
        <w:t xml:space="preserve">Poland, </w:t>
      </w:r>
      <w:r w:rsidR="00521FD0" w:rsidRPr="00521FD0">
        <w:rPr>
          <w:rFonts w:ascii="Arial" w:hAnsi="Arial" w:cs="Arial"/>
          <w:b/>
          <w:bCs/>
          <w:sz w:val="22"/>
          <w:szCs w:val="22"/>
          <w:lang w:val="en-GB"/>
        </w:rPr>
        <w:t xml:space="preserve">the city of </w:t>
      </w:r>
      <w:proofErr w:type="spellStart"/>
      <w:r w:rsidRPr="00521FD0">
        <w:rPr>
          <w:rFonts w:ascii="Arial" w:hAnsi="Arial" w:cs="Arial"/>
          <w:b/>
          <w:bCs/>
          <w:sz w:val="22"/>
          <w:szCs w:val="22"/>
          <w:lang w:val="en-GB"/>
        </w:rPr>
        <w:t>Bochnia</w:t>
      </w:r>
      <w:proofErr w:type="spellEnd"/>
      <w:r w:rsidRPr="00521FD0">
        <w:rPr>
          <w:rFonts w:ascii="Arial" w:hAnsi="Arial" w:cs="Arial"/>
          <w:b/>
          <w:bCs/>
          <w:sz w:val="22"/>
          <w:szCs w:val="22"/>
          <w:lang w:val="en-GB"/>
        </w:rPr>
        <w:t xml:space="preserve"> (32-700) at </w:t>
      </w:r>
      <w:r w:rsidR="00DF1BED" w:rsidRPr="00521FD0">
        <w:rPr>
          <w:rFonts w:ascii="Arial" w:hAnsi="Arial" w:cs="Arial"/>
          <w:b/>
          <w:bCs/>
          <w:sz w:val="22"/>
          <w:szCs w:val="22"/>
          <w:lang w:val="en-GB"/>
        </w:rPr>
        <w:t xml:space="preserve"> </w:t>
      </w:r>
      <w:proofErr w:type="spellStart"/>
      <w:r w:rsidR="00DF1BED" w:rsidRPr="00521FD0">
        <w:rPr>
          <w:rFonts w:ascii="Arial" w:hAnsi="Arial" w:cs="Arial"/>
          <w:b/>
          <w:bCs/>
          <w:sz w:val="22"/>
          <w:szCs w:val="22"/>
          <w:lang w:val="en-GB"/>
        </w:rPr>
        <w:t>ul.</w:t>
      </w:r>
      <w:r w:rsidRPr="00521FD0">
        <w:rPr>
          <w:rFonts w:ascii="Arial" w:hAnsi="Arial" w:cs="Arial"/>
          <w:b/>
          <w:bCs/>
          <w:sz w:val="22"/>
          <w:szCs w:val="22"/>
          <w:lang w:val="en-GB"/>
        </w:rPr>
        <w:t>Tadeusza</w:t>
      </w:r>
      <w:proofErr w:type="spellEnd"/>
      <w:r w:rsidRPr="00521FD0">
        <w:rPr>
          <w:rFonts w:ascii="Arial" w:hAnsi="Arial" w:cs="Arial"/>
          <w:b/>
          <w:bCs/>
          <w:sz w:val="22"/>
          <w:szCs w:val="22"/>
          <w:lang w:val="en-GB"/>
        </w:rPr>
        <w:t xml:space="preserve"> </w:t>
      </w:r>
      <w:proofErr w:type="spellStart"/>
      <w:r w:rsidRPr="00521FD0">
        <w:rPr>
          <w:rFonts w:ascii="Arial" w:hAnsi="Arial" w:cs="Arial"/>
          <w:b/>
          <w:bCs/>
          <w:sz w:val="22"/>
          <w:szCs w:val="22"/>
          <w:lang w:val="en-GB"/>
        </w:rPr>
        <w:t>Czackiego</w:t>
      </w:r>
      <w:proofErr w:type="spellEnd"/>
      <w:r w:rsidRPr="00521FD0">
        <w:rPr>
          <w:rFonts w:ascii="Arial" w:hAnsi="Arial" w:cs="Arial"/>
          <w:b/>
          <w:bCs/>
          <w:sz w:val="22"/>
          <w:szCs w:val="22"/>
          <w:lang w:val="en-GB"/>
        </w:rPr>
        <w:t xml:space="preserve"> 9/1, KRS </w:t>
      </w:r>
      <w:r w:rsidR="00DF1BED" w:rsidRPr="00521FD0">
        <w:rPr>
          <w:rFonts w:ascii="Arial" w:hAnsi="Arial" w:cs="Arial"/>
          <w:b/>
          <w:bCs/>
          <w:sz w:val="22"/>
          <w:szCs w:val="22"/>
          <w:lang w:val="en-GB"/>
        </w:rPr>
        <w:t xml:space="preserve">(national court register) </w:t>
      </w:r>
      <w:r w:rsidRPr="00521FD0">
        <w:rPr>
          <w:rFonts w:ascii="Arial" w:hAnsi="Arial" w:cs="Arial"/>
          <w:b/>
          <w:bCs/>
          <w:sz w:val="22"/>
          <w:szCs w:val="22"/>
          <w:lang w:val="en-GB"/>
        </w:rPr>
        <w:t xml:space="preserve">0000623709, NIP </w:t>
      </w:r>
      <w:r w:rsidR="00DF1BED" w:rsidRPr="00521FD0">
        <w:rPr>
          <w:rFonts w:ascii="Arial" w:hAnsi="Arial" w:cs="Arial"/>
          <w:b/>
          <w:bCs/>
          <w:sz w:val="22"/>
          <w:szCs w:val="22"/>
          <w:lang w:val="en-GB"/>
        </w:rPr>
        <w:t xml:space="preserve">(tax id. no.) </w:t>
      </w:r>
      <w:r w:rsidR="00424A44">
        <w:rPr>
          <w:rFonts w:ascii="Arial" w:hAnsi="Arial" w:cs="Arial"/>
          <w:b/>
          <w:bCs/>
          <w:sz w:val="22"/>
          <w:szCs w:val="22"/>
          <w:lang w:val="en-GB"/>
        </w:rPr>
        <w:t>PL</w:t>
      </w:r>
      <w:r w:rsidRPr="00521FD0">
        <w:rPr>
          <w:rFonts w:ascii="Arial" w:hAnsi="Arial" w:cs="Arial"/>
          <w:b/>
          <w:bCs/>
          <w:sz w:val="22"/>
          <w:szCs w:val="22"/>
          <w:lang w:val="en-GB"/>
        </w:rPr>
        <w:t xml:space="preserve">8681966149, </w:t>
      </w:r>
      <w:proofErr w:type="spellStart"/>
      <w:r w:rsidRPr="00521FD0">
        <w:rPr>
          <w:rFonts w:ascii="Arial" w:hAnsi="Arial" w:cs="Arial"/>
          <w:b/>
          <w:bCs/>
          <w:sz w:val="22"/>
          <w:szCs w:val="22"/>
          <w:lang w:val="en-GB"/>
        </w:rPr>
        <w:t>Regon</w:t>
      </w:r>
      <w:proofErr w:type="spellEnd"/>
      <w:r w:rsidRPr="00521FD0">
        <w:rPr>
          <w:rFonts w:ascii="Arial" w:hAnsi="Arial" w:cs="Arial"/>
          <w:b/>
          <w:bCs/>
          <w:sz w:val="22"/>
          <w:szCs w:val="22"/>
          <w:lang w:val="en-GB"/>
        </w:rPr>
        <w:t xml:space="preserve"> </w:t>
      </w:r>
      <w:r w:rsidR="00DF1BED" w:rsidRPr="00521FD0">
        <w:rPr>
          <w:rFonts w:ascii="Arial" w:hAnsi="Arial" w:cs="Arial"/>
          <w:b/>
          <w:bCs/>
          <w:sz w:val="22"/>
          <w:szCs w:val="22"/>
          <w:lang w:val="en-GB"/>
        </w:rPr>
        <w:t xml:space="preserve">(national business registry no.) </w:t>
      </w:r>
      <w:r w:rsidRPr="00521FD0">
        <w:rPr>
          <w:rFonts w:ascii="Arial" w:hAnsi="Arial" w:cs="Arial"/>
          <w:b/>
          <w:bCs/>
          <w:sz w:val="22"/>
          <w:szCs w:val="22"/>
          <w:lang w:val="en-GB"/>
        </w:rPr>
        <w:t>364760246</w:t>
      </w:r>
    </w:p>
    <w:p w14:paraId="4A082BC4" w14:textId="77777777" w:rsidR="005E1F6D" w:rsidRPr="00521FD0" w:rsidRDefault="00B33DD2">
      <w:pPr>
        <w:pStyle w:val="NormalnyWeb"/>
        <w:shd w:val="clear" w:color="auto" w:fill="FFFFFF"/>
        <w:spacing w:before="0" w:after="0" w:line="360" w:lineRule="auto"/>
        <w:ind w:left="720"/>
        <w:jc w:val="both"/>
        <w:rPr>
          <w:rFonts w:ascii="Arial" w:hAnsi="Arial" w:cs="Arial"/>
          <w:b/>
          <w:bCs/>
          <w:sz w:val="22"/>
          <w:szCs w:val="22"/>
          <w:lang w:val="en-GB"/>
        </w:rPr>
      </w:pPr>
      <w:r w:rsidRPr="00521FD0">
        <w:rPr>
          <w:rFonts w:ascii="Arial" w:hAnsi="Arial" w:cs="Arial"/>
          <w:b/>
          <w:bCs/>
          <w:sz w:val="22"/>
          <w:szCs w:val="22"/>
          <w:lang w:val="en-GB"/>
        </w:rPr>
        <w:t xml:space="preserve">Contact: </w:t>
      </w:r>
      <w:r w:rsidR="004752B3" w:rsidRPr="00521FD0">
        <w:rPr>
          <w:rFonts w:ascii="Arial" w:hAnsi="Arial" w:cs="Arial"/>
          <w:b/>
          <w:bCs/>
          <w:sz w:val="22"/>
          <w:szCs w:val="22"/>
          <w:lang w:val="en-GB"/>
        </w:rPr>
        <w:t>phormy@phormy.com</w:t>
      </w:r>
    </w:p>
    <w:p w14:paraId="3683DB91" w14:textId="564593EC" w:rsidR="005E1F6D" w:rsidRPr="00521FD0" w:rsidRDefault="00B33DD2">
      <w:pPr>
        <w:pStyle w:val="NormalnyWeb"/>
        <w:numPr>
          <w:ilvl w:val="0"/>
          <w:numId w:val="23"/>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w:t>
      </w:r>
      <w:r w:rsidR="00DF1BED" w:rsidRPr="00521FD0">
        <w:rPr>
          <w:rFonts w:ascii="Arial" w:hAnsi="Arial" w:cs="Arial"/>
          <w:sz w:val="22"/>
          <w:szCs w:val="22"/>
          <w:lang w:val="en-GB"/>
        </w:rPr>
        <w:t>Terms and Conditions</w:t>
      </w:r>
      <w:r w:rsidRPr="00521FD0">
        <w:rPr>
          <w:rFonts w:ascii="Arial" w:hAnsi="Arial" w:cs="Arial"/>
          <w:sz w:val="22"/>
          <w:szCs w:val="22"/>
          <w:lang w:val="en-GB"/>
        </w:rPr>
        <w:t xml:space="preserve"> set out the principles for the operation of the </w:t>
      </w:r>
      <w:r w:rsidR="00B919E4" w:rsidRPr="00521FD0">
        <w:rPr>
          <w:rFonts w:ascii="Arial" w:hAnsi="Arial" w:cs="Arial"/>
          <w:sz w:val="22"/>
          <w:szCs w:val="22"/>
          <w:lang w:val="en-GB"/>
        </w:rPr>
        <w:t>online shop</w:t>
      </w:r>
      <w:r w:rsidRPr="00521FD0">
        <w:rPr>
          <w:rFonts w:ascii="Arial" w:hAnsi="Arial" w:cs="Arial"/>
          <w:sz w:val="22"/>
          <w:szCs w:val="22"/>
          <w:lang w:val="en-GB"/>
        </w:rPr>
        <w:t xml:space="preserve">, including in particular the types and scope of services provided electronically, the conditions for the provision of these services, the principles for the conclusion of sales </w:t>
      </w:r>
      <w:r w:rsidR="00FB36E0" w:rsidRPr="00521FD0">
        <w:rPr>
          <w:rFonts w:ascii="Arial" w:hAnsi="Arial" w:cs="Arial"/>
          <w:sz w:val="22"/>
          <w:szCs w:val="22"/>
          <w:lang w:val="en-GB"/>
        </w:rPr>
        <w:t>contract</w:t>
      </w:r>
      <w:r w:rsidRPr="00521FD0">
        <w:rPr>
          <w:rFonts w:ascii="Arial" w:hAnsi="Arial" w:cs="Arial"/>
          <w:sz w:val="22"/>
          <w:szCs w:val="22"/>
          <w:lang w:val="en-GB"/>
        </w:rPr>
        <w:t xml:space="preserve">s using the </w:t>
      </w:r>
      <w:r w:rsidR="00B919E4" w:rsidRPr="00521FD0">
        <w:rPr>
          <w:rFonts w:ascii="Arial" w:hAnsi="Arial" w:cs="Arial"/>
          <w:sz w:val="22"/>
          <w:szCs w:val="22"/>
          <w:lang w:val="en-GB"/>
        </w:rPr>
        <w:t xml:space="preserve">shop's </w:t>
      </w:r>
      <w:r w:rsidRPr="00521FD0">
        <w:rPr>
          <w:rFonts w:ascii="Arial" w:hAnsi="Arial" w:cs="Arial"/>
          <w:sz w:val="22"/>
          <w:szCs w:val="22"/>
          <w:lang w:val="en-GB"/>
        </w:rPr>
        <w:t xml:space="preserve">software, the principles for the performance of these </w:t>
      </w:r>
      <w:r w:rsidR="00FB36E0" w:rsidRPr="00521FD0">
        <w:rPr>
          <w:rFonts w:ascii="Arial" w:hAnsi="Arial" w:cs="Arial"/>
          <w:sz w:val="22"/>
          <w:szCs w:val="22"/>
          <w:lang w:val="en-GB"/>
        </w:rPr>
        <w:t>contract</w:t>
      </w:r>
      <w:r w:rsidRPr="00521FD0">
        <w:rPr>
          <w:rFonts w:ascii="Arial" w:hAnsi="Arial" w:cs="Arial"/>
          <w:sz w:val="22"/>
          <w:szCs w:val="22"/>
          <w:lang w:val="en-GB"/>
        </w:rPr>
        <w:t>s, the rights and obligations of the parties and the principles for the complaint procedure.</w:t>
      </w:r>
    </w:p>
    <w:p w14:paraId="7B8B0996" w14:textId="77777777" w:rsidR="005E1F6D" w:rsidRPr="00521FD0" w:rsidRDefault="00B33DD2">
      <w:pPr>
        <w:pStyle w:val="NormalnyWeb"/>
        <w:numPr>
          <w:ilvl w:val="0"/>
          <w:numId w:val="23"/>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Glossary of terms used in the Terms and Conditions:</w:t>
      </w:r>
    </w:p>
    <w:p w14:paraId="1FFBBD60" w14:textId="65D5A58B"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bCs/>
          <w:sz w:val="22"/>
          <w:szCs w:val="22"/>
          <w:lang w:val="en-GB"/>
        </w:rPr>
        <w:t xml:space="preserve">Lead time </w:t>
      </w:r>
      <w:r w:rsidRPr="00521FD0">
        <w:rPr>
          <w:rFonts w:ascii="Arial" w:hAnsi="Arial" w:cs="Arial"/>
          <w:sz w:val="22"/>
          <w:szCs w:val="22"/>
          <w:lang w:val="en-GB"/>
        </w:rPr>
        <w:t>- the time</w:t>
      </w:r>
      <w:r w:rsidR="00521FD0" w:rsidRPr="00521FD0">
        <w:rPr>
          <w:rFonts w:ascii="Arial" w:hAnsi="Arial" w:cs="Arial"/>
          <w:sz w:val="22"/>
          <w:szCs w:val="22"/>
          <w:lang w:val="en-GB"/>
        </w:rPr>
        <w:t xml:space="preserve"> necessary</w:t>
      </w:r>
      <w:r w:rsidRPr="00521FD0">
        <w:rPr>
          <w:rFonts w:ascii="Arial" w:hAnsi="Arial" w:cs="Arial"/>
          <w:sz w:val="22"/>
          <w:szCs w:val="22"/>
          <w:lang w:val="en-GB"/>
        </w:rPr>
        <w:t xml:space="preserve"> for the </w:t>
      </w:r>
      <w:r w:rsidR="009A241C" w:rsidRPr="00521FD0">
        <w:rPr>
          <w:rFonts w:ascii="Arial" w:hAnsi="Arial" w:cs="Arial"/>
          <w:sz w:val="22"/>
          <w:szCs w:val="22"/>
          <w:lang w:val="en-GB"/>
        </w:rPr>
        <w:t xml:space="preserve">Product to </w:t>
      </w:r>
      <w:r w:rsidRPr="00521FD0">
        <w:rPr>
          <w:rFonts w:ascii="Arial" w:hAnsi="Arial" w:cs="Arial"/>
          <w:sz w:val="22"/>
          <w:szCs w:val="22"/>
          <w:lang w:val="en-GB"/>
        </w:rPr>
        <w:t>be prepared for delivery to the Customer.</w:t>
      </w:r>
    </w:p>
    <w:p w14:paraId="179CC559" w14:textId="77777777"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bCs/>
          <w:sz w:val="22"/>
          <w:szCs w:val="22"/>
          <w:lang w:val="en-GB"/>
        </w:rPr>
        <w:t xml:space="preserve">Working days </w:t>
      </w:r>
      <w:r w:rsidRPr="00521FD0">
        <w:rPr>
          <w:rFonts w:ascii="Arial" w:hAnsi="Arial" w:cs="Arial"/>
          <w:sz w:val="22"/>
          <w:szCs w:val="22"/>
          <w:lang w:val="en-GB"/>
        </w:rPr>
        <w:t>- all days of the week from Monday to Friday, excluding public holidays.</w:t>
      </w:r>
    </w:p>
    <w:p w14:paraId="744BA705" w14:textId="0B61C53D"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bCs/>
          <w:sz w:val="22"/>
          <w:szCs w:val="22"/>
          <w:lang w:val="en-GB"/>
        </w:rPr>
        <w:t xml:space="preserve">Customer </w:t>
      </w:r>
      <w:r w:rsidRPr="00521FD0">
        <w:rPr>
          <w:rFonts w:ascii="Arial" w:hAnsi="Arial" w:cs="Arial"/>
          <w:sz w:val="22"/>
          <w:szCs w:val="22"/>
          <w:lang w:val="en-GB"/>
        </w:rPr>
        <w:t xml:space="preserve">- a </w:t>
      </w:r>
      <w:r w:rsidR="00333D65" w:rsidRPr="00521FD0">
        <w:rPr>
          <w:rFonts w:ascii="Arial" w:hAnsi="Arial" w:cs="Arial"/>
          <w:sz w:val="22"/>
          <w:szCs w:val="22"/>
          <w:lang w:val="en-GB"/>
        </w:rPr>
        <w:t xml:space="preserve">natural or legal person or an organisational unit which is not a legal person but to which </w:t>
      </w:r>
      <w:r w:rsidR="002B0248" w:rsidRPr="00521FD0">
        <w:rPr>
          <w:rFonts w:ascii="Arial" w:hAnsi="Arial" w:cs="Arial"/>
          <w:sz w:val="22"/>
          <w:szCs w:val="22"/>
          <w:lang w:val="en-GB"/>
        </w:rPr>
        <w:t xml:space="preserve">the law grants legal </w:t>
      </w:r>
      <w:r w:rsidR="00333D65" w:rsidRPr="00521FD0">
        <w:rPr>
          <w:rFonts w:ascii="Arial" w:hAnsi="Arial" w:cs="Arial"/>
          <w:sz w:val="22"/>
          <w:szCs w:val="22"/>
          <w:lang w:val="en-GB"/>
        </w:rPr>
        <w:t>capacity, using the</w:t>
      </w:r>
      <w:r w:rsidR="00FB36E0" w:rsidRPr="00521FD0">
        <w:rPr>
          <w:rFonts w:ascii="Arial" w:hAnsi="Arial" w:cs="Arial"/>
          <w:sz w:val="22"/>
          <w:szCs w:val="22"/>
          <w:lang w:val="en-GB"/>
        </w:rPr>
        <w:t xml:space="preserve"> shop</w:t>
      </w:r>
      <w:r w:rsidR="00333D65" w:rsidRPr="00521FD0">
        <w:rPr>
          <w:rFonts w:ascii="Arial" w:hAnsi="Arial" w:cs="Arial"/>
          <w:sz w:val="22"/>
          <w:szCs w:val="22"/>
          <w:lang w:val="en-GB"/>
        </w:rPr>
        <w:t xml:space="preserve"> to conclude a </w:t>
      </w:r>
      <w:r w:rsidR="00E0728D" w:rsidRPr="00521FD0">
        <w:rPr>
          <w:rFonts w:ascii="Arial" w:hAnsi="Arial" w:cs="Arial"/>
          <w:sz w:val="22"/>
          <w:szCs w:val="22"/>
          <w:lang w:val="en-GB"/>
        </w:rPr>
        <w:t xml:space="preserve">Sales </w:t>
      </w:r>
      <w:r w:rsidR="00FB36E0" w:rsidRPr="00521FD0">
        <w:rPr>
          <w:rFonts w:ascii="Arial" w:hAnsi="Arial" w:cs="Arial"/>
          <w:sz w:val="22"/>
          <w:szCs w:val="22"/>
          <w:lang w:val="en-GB"/>
        </w:rPr>
        <w:t>Contract</w:t>
      </w:r>
      <w:r w:rsidR="00333D65" w:rsidRPr="00521FD0">
        <w:rPr>
          <w:rFonts w:ascii="Arial" w:hAnsi="Arial" w:cs="Arial"/>
          <w:sz w:val="22"/>
          <w:szCs w:val="22"/>
          <w:lang w:val="en-GB"/>
        </w:rPr>
        <w:t xml:space="preserve">.  In the case of natural persons, the Customer may not be a person without legal capacity. The validity of a contract concluded by a person with limited legal capacity depends on the </w:t>
      </w:r>
      <w:r w:rsidR="002853BF" w:rsidRPr="00521FD0">
        <w:rPr>
          <w:rFonts w:ascii="Arial" w:hAnsi="Arial" w:cs="Arial"/>
          <w:sz w:val="22"/>
          <w:szCs w:val="22"/>
          <w:lang w:val="en-GB"/>
        </w:rPr>
        <w:t xml:space="preserve">consent of his/her </w:t>
      </w:r>
      <w:r w:rsidR="00333D65" w:rsidRPr="00521FD0">
        <w:rPr>
          <w:rFonts w:ascii="Arial" w:hAnsi="Arial" w:cs="Arial"/>
          <w:sz w:val="22"/>
          <w:szCs w:val="22"/>
          <w:lang w:val="en-GB"/>
        </w:rPr>
        <w:t>statutory representative.</w:t>
      </w:r>
    </w:p>
    <w:p w14:paraId="155353CB" w14:textId="77777777"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sz w:val="22"/>
          <w:szCs w:val="22"/>
          <w:lang w:val="en-GB"/>
        </w:rPr>
        <w:t xml:space="preserve">Consumer - </w:t>
      </w:r>
      <w:r w:rsidR="003742D5" w:rsidRPr="00521FD0">
        <w:rPr>
          <w:rFonts w:ascii="Arial" w:hAnsi="Arial" w:cs="Arial"/>
          <w:sz w:val="22"/>
          <w:szCs w:val="22"/>
          <w:lang w:val="en-GB"/>
        </w:rPr>
        <w:t xml:space="preserve">a natural person concluding a </w:t>
      </w:r>
      <w:r w:rsidR="00195986" w:rsidRPr="00521FD0">
        <w:rPr>
          <w:rFonts w:ascii="Arial" w:hAnsi="Arial" w:cs="Arial"/>
          <w:sz w:val="22"/>
          <w:szCs w:val="22"/>
          <w:lang w:val="en-GB"/>
        </w:rPr>
        <w:t xml:space="preserve">contract within the Shop which is </w:t>
      </w:r>
      <w:r w:rsidR="000D4788" w:rsidRPr="00521FD0">
        <w:rPr>
          <w:rFonts w:ascii="Arial" w:hAnsi="Arial" w:cs="Arial"/>
          <w:sz w:val="22"/>
          <w:szCs w:val="22"/>
          <w:lang w:val="en-GB"/>
        </w:rPr>
        <w:t xml:space="preserve">not directly related </w:t>
      </w:r>
      <w:r w:rsidR="003742D5" w:rsidRPr="00521FD0">
        <w:rPr>
          <w:rFonts w:ascii="Arial" w:hAnsi="Arial" w:cs="Arial"/>
          <w:sz w:val="22"/>
          <w:szCs w:val="22"/>
          <w:lang w:val="en-GB"/>
        </w:rPr>
        <w:t>to his/her economic or professional activity.</w:t>
      </w:r>
    </w:p>
    <w:p w14:paraId="38C258A8" w14:textId="77777777"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Style w:val="Pogrubienie"/>
          <w:rFonts w:ascii="Arial" w:hAnsi="Arial" w:cs="Arial"/>
          <w:sz w:val="22"/>
          <w:szCs w:val="22"/>
          <w:lang w:val="en-GB"/>
        </w:rPr>
        <w:t xml:space="preserve">Customer Account </w:t>
      </w:r>
      <w:r w:rsidRPr="00521FD0">
        <w:rPr>
          <w:rFonts w:ascii="Arial" w:hAnsi="Arial" w:cs="Arial"/>
          <w:sz w:val="22"/>
          <w:szCs w:val="22"/>
          <w:lang w:val="en-GB"/>
        </w:rPr>
        <w:t>- database containing the Customer's data for the processing of orders placed, order history</w:t>
      </w:r>
      <w:r w:rsidR="005A5B9C" w:rsidRPr="00521FD0">
        <w:rPr>
          <w:rFonts w:ascii="Arial" w:hAnsi="Arial" w:cs="Arial"/>
          <w:sz w:val="22"/>
          <w:szCs w:val="22"/>
          <w:lang w:val="en-GB"/>
        </w:rPr>
        <w:t>.</w:t>
      </w:r>
    </w:p>
    <w:p w14:paraId="12CFEA91" w14:textId="77777777"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bCs/>
          <w:sz w:val="22"/>
          <w:szCs w:val="22"/>
          <w:lang w:val="en-GB"/>
        </w:rPr>
        <w:t xml:space="preserve">Basket </w:t>
      </w:r>
      <w:r w:rsidRPr="00521FD0">
        <w:rPr>
          <w:rFonts w:ascii="Arial" w:hAnsi="Arial" w:cs="Arial"/>
          <w:sz w:val="22"/>
          <w:szCs w:val="22"/>
          <w:lang w:val="en-GB"/>
        </w:rPr>
        <w:t xml:space="preserve">- an element of the Shop's software in which the </w:t>
      </w:r>
      <w:r w:rsidR="009A241C" w:rsidRPr="00521FD0">
        <w:rPr>
          <w:rFonts w:ascii="Arial" w:hAnsi="Arial" w:cs="Arial"/>
          <w:sz w:val="22"/>
          <w:szCs w:val="22"/>
          <w:lang w:val="en-GB"/>
        </w:rPr>
        <w:t>Products</w:t>
      </w:r>
      <w:r w:rsidRPr="00521FD0">
        <w:rPr>
          <w:rFonts w:ascii="Arial" w:hAnsi="Arial" w:cs="Arial"/>
          <w:sz w:val="22"/>
          <w:szCs w:val="22"/>
          <w:lang w:val="en-GB"/>
        </w:rPr>
        <w:t xml:space="preserve"> selected by the Customer for purchase are visible, as well as the possibility of determining and modifying the </w:t>
      </w:r>
      <w:r w:rsidR="00AD5753" w:rsidRPr="00521FD0">
        <w:rPr>
          <w:rFonts w:ascii="Arial" w:hAnsi="Arial" w:cs="Arial"/>
          <w:sz w:val="22"/>
          <w:szCs w:val="22"/>
          <w:lang w:val="en-GB"/>
        </w:rPr>
        <w:t xml:space="preserve">order </w:t>
      </w:r>
      <w:r w:rsidRPr="00521FD0">
        <w:rPr>
          <w:rFonts w:ascii="Arial" w:hAnsi="Arial" w:cs="Arial"/>
          <w:sz w:val="22"/>
          <w:szCs w:val="22"/>
          <w:lang w:val="en-GB"/>
        </w:rPr>
        <w:t xml:space="preserve">data, in particular the number of </w:t>
      </w:r>
      <w:r w:rsidR="009A241C" w:rsidRPr="00521FD0">
        <w:rPr>
          <w:rFonts w:ascii="Arial" w:hAnsi="Arial" w:cs="Arial"/>
          <w:sz w:val="22"/>
          <w:szCs w:val="22"/>
          <w:lang w:val="en-GB"/>
        </w:rPr>
        <w:t>Products</w:t>
      </w:r>
      <w:r w:rsidRPr="00521FD0">
        <w:rPr>
          <w:rFonts w:ascii="Arial" w:hAnsi="Arial" w:cs="Arial"/>
          <w:sz w:val="22"/>
          <w:szCs w:val="22"/>
          <w:lang w:val="en-GB"/>
        </w:rPr>
        <w:t>.</w:t>
      </w:r>
    </w:p>
    <w:p w14:paraId="4D6685BB" w14:textId="77777777"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sz w:val="22"/>
          <w:szCs w:val="22"/>
          <w:lang w:val="en-GB"/>
        </w:rPr>
        <w:t xml:space="preserve">Online payment </w:t>
      </w:r>
      <w:r w:rsidR="00CC523E" w:rsidRPr="00521FD0">
        <w:rPr>
          <w:rFonts w:ascii="Arial" w:hAnsi="Arial" w:cs="Arial"/>
          <w:sz w:val="22"/>
          <w:szCs w:val="22"/>
          <w:lang w:val="en-GB"/>
        </w:rPr>
        <w:t xml:space="preserve">- </w:t>
      </w:r>
      <w:r w:rsidR="00051B4E" w:rsidRPr="00521FD0">
        <w:rPr>
          <w:rFonts w:ascii="Arial" w:hAnsi="Arial" w:cs="Arial"/>
          <w:sz w:val="22"/>
          <w:szCs w:val="22"/>
          <w:lang w:val="en-GB"/>
        </w:rPr>
        <w:t xml:space="preserve">payment </w:t>
      </w:r>
      <w:r w:rsidR="00587345" w:rsidRPr="00521FD0">
        <w:rPr>
          <w:rFonts w:ascii="Arial" w:hAnsi="Arial" w:cs="Arial"/>
          <w:sz w:val="22"/>
          <w:szCs w:val="22"/>
          <w:lang w:val="en-GB"/>
        </w:rPr>
        <w:t xml:space="preserve">made </w:t>
      </w:r>
      <w:r w:rsidR="00051B4E" w:rsidRPr="00521FD0">
        <w:rPr>
          <w:rFonts w:ascii="Arial" w:hAnsi="Arial" w:cs="Arial"/>
          <w:sz w:val="22"/>
          <w:szCs w:val="22"/>
          <w:lang w:val="en-GB"/>
        </w:rPr>
        <w:t xml:space="preserve">by the </w:t>
      </w:r>
      <w:r w:rsidR="00B04B65" w:rsidRPr="00521FD0">
        <w:rPr>
          <w:rFonts w:ascii="Arial" w:hAnsi="Arial" w:cs="Arial"/>
          <w:sz w:val="22"/>
          <w:szCs w:val="22"/>
          <w:lang w:val="en-GB"/>
        </w:rPr>
        <w:t xml:space="preserve">customer through the </w:t>
      </w:r>
      <w:r w:rsidR="004752B3" w:rsidRPr="00521FD0">
        <w:rPr>
          <w:rFonts w:ascii="Arial" w:hAnsi="Arial" w:cs="Arial"/>
          <w:sz w:val="22"/>
          <w:szCs w:val="22"/>
          <w:lang w:val="en-GB"/>
        </w:rPr>
        <w:t>ZEN</w:t>
      </w:r>
      <w:r w:rsidR="00051B4E" w:rsidRPr="00521FD0">
        <w:rPr>
          <w:rFonts w:ascii="Arial" w:hAnsi="Arial" w:cs="Arial"/>
          <w:sz w:val="22"/>
          <w:szCs w:val="22"/>
          <w:lang w:val="en-GB"/>
        </w:rPr>
        <w:t xml:space="preserve"> system</w:t>
      </w:r>
    </w:p>
    <w:p w14:paraId="71253497" w14:textId="77777777"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bCs/>
          <w:sz w:val="22"/>
          <w:szCs w:val="22"/>
          <w:lang w:val="en-GB"/>
        </w:rPr>
        <w:t xml:space="preserve">Personalised Product - </w:t>
      </w:r>
      <w:r w:rsidR="00F658AA" w:rsidRPr="00521FD0">
        <w:rPr>
          <w:rFonts w:ascii="Arial" w:hAnsi="Arial" w:cs="Arial"/>
          <w:sz w:val="22"/>
          <w:szCs w:val="22"/>
          <w:lang w:val="en-GB"/>
        </w:rPr>
        <w:t xml:space="preserve">a piece of furniture or other product made by the Seller based on the Customer's specification </w:t>
      </w:r>
      <w:r w:rsidR="00FA1B7A" w:rsidRPr="00521FD0">
        <w:rPr>
          <w:rFonts w:ascii="Arial" w:hAnsi="Arial" w:cs="Arial"/>
          <w:sz w:val="22"/>
          <w:szCs w:val="22"/>
          <w:lang w:val="en-GB"/>
        </w:rPr>
        <w:t xml:space="preserve">or </w:t>
      </w:r>
      <w:r w:rsidR="00F658AA" w:rsidRPr="00521FD0">
        <w:rPr>
          <w:rFonts w:ascii="Arial" w:hAnsi="Arial" w:cs="Arial"/>
          <w:sz w:val="22"/>
          <w:szCs w:val="22"/>
          <w:lang w:val="en-GB"/>
        </w:rPr>
        <w:t xml:space="preserve">not prefabricated or used to meet the Customer's individualised </w:t>
      </w:r>
      <w:r w:rsidR="00F658AA" w:rsidRPr="00521FD0">
        <w:rPr>
          <w:rFonts w:ascii="Arial" w:hAnsi="Arial" w:cs="Arial"/>
          <w:sz w:val="22"/>
          <w:szCs w:val="22"/>
          <w:lang w:val="en-GB"/>
        </w:rPr>
        <w:lastRenderedPageBreak/>
        <w:t>needs. Personalised Products are marked on the Shop's website with the term "Personalised Product".</w:t>
      </w:r>
    </w:p>
    <w:p w14:paraId="3B5F8702" w14:textId="57D99ACC" w:rsidR="005E1F6D" w:rsidRPr="00521FD0" w:rsidRDefault="00B33DD2">
      <w:pPr>
        <w:pStyle w:val="NormalnyWeb"/>
        <w:shd w:val="clear" w:color="auto" w:fill="FFFFFF"/>
        <w:spacing w:before="0" w:after="0" w:line="360" w:lineRule="auto"/>
        <w:jc w:val="both"/>
        <w:rPr>
          <w:rFonts w:ascii="Arial" w:hAnsi="Arial" w:cs="Arial"/>
          <w:b/>
          <w:bCs/>
          <w:sz w:val="22"/>
          <w:szCs w:val="22"/>
          <w:lang w:val="en-GB"/>
        </w:rPr>
      </w:pPr>
      <w:r w:rsidRPr="00521FD0">
        <w:rPr>
          <w:rFonts w:ascii="Arial" w:hAnsi="Arial" w:cs="Arial"/>
          <w:b/>
          <w:bCs/>
          <w:sz w:val="22"/>
          <w:szCs w:val="22"/>
          <w:lang w:val="en-GB"/>
        </w:rPr>
        <w:t xml:space="preserve">Stock Product </w:t>
      </w:r>
      <w:r w:rsidR="00FA1B7A" w:rsidRPr="00521FD0">
        <w:rPr>
          <w:rFonts w:ascii="Arial" w:hAnsi="Arial" w:cs="Arial"/>
          <w:b/>
          <w:bCs/>
          <w:sz w:val="22"/>
          <w:szCs w:val="22"/>
          <w:lang w:val="en-GB"/>
        </w:rPr>
        <w:t xml:space="preserve">- </w:t>
      </w:r>
      <w:r w:rsidR="00FA1B7A" w:rsidRPr="00521FD0">
        <w:rPr>
          <w:rFonts w:ascii="Arial" w:hAnsi="Arial" w:cs="Arial"/>
          <w:sz w:val="22"/>
          <w:szCs w:val="22"/>
          <w:lang w:val="en-GB"/>
        </w:rPr>
        <w:t xml:space="preserve">a piece of furniture or other product manufactured </w:t>
      </w:r>
      <w:r w:rsidR="004752B3" w:rsidRPr="00521FD0">
        <w:rPr>
          <w:rFonts w:ascii="Arial" w:hAnsi="Arial" w:cs="Arial"/>
          <w:sz w:val="22"/>
          <w:szCs w:val="22"/>
          <w:lang w:val="en-GB"/>
        </w:rPr>
        <w:t xml:space="preserve">and </w:t>
      </w:r>
      <w:r w:rsidR="00FA1B7A" w:rsidRPr="00521FD0">
        <w:rPr>
          <w:rFonts w:ascii="Arial" w:hAnsi="Arial" w:cs="Arial"/>
          <w:sz w:val="22"/>
          <w:szCs w:val="22"/>
          <w:lang w:val="en-GB"/>
        </w:rPr>
        <w:t>offered for sale in the</w:t>
      </w:r>
      <w:r w:rsidR="00FB36E0" w:rsidRPr="00521FD0">
        <w:rPr>
          <w:rFonts w:ascii="Arial" w:hAnsi="Arial" w:cs="Arial"/>
          <w:sz w:val="22"/>
          <w:szCs w:val="22"/>
          <w:lang w:val="en-GB"/>
        </w:rPr>
        <w:t xml:space="preserve"> shop</w:t>
      </w:r>
      <w:r w:rsidR="00FA1B7A" w:rsidRPr="00521FD0">
        <w:rPr>
          <w:rFonts w:ascii="Arial" w:hAnsi="Arial" w:cs="Arial"/>
          <w:sz w:val="22"/>
          <w:szCs w:val="22"/>
          <w:lang w:val="en-GB"/>
        </w:rPr>
        <w:t xml:space="preserve"> exclusively to the Seller's specifications. If the option of personalisation is placed next to a Stock Product, it is treated as a Personalised Product in accordance with these Terms and Conditions</w:t>
      </w:r>
      <w:r w:rsidR="00FA1B7A" w:rsidRPr="00521FD0">
        <w:rPr>
          <w:rFonts w:ascii="Arial" w:hAnsi="Arial" w:cs="Arial"/>
          <w:b/>
          <w:bCs/>
          <w:sz w:val="22"/>
          <w:szCs w:val="22"/>
          <w:lang w:val="en-GB"/>
        </w:rPr>
        <w:t xml:space="preserve">. </w:t>
      </w:r>
    </w:p>
    <w:p w14:paraId="5ACB1ED5" w14:textId="77777777" w:rsidR="005E1F6D" w:rsidRPr="00521FD0" w:rsidRDefault="00B33DD2">
      <w:pPr>
        <w:pStyle w:val="NormalnyWeb"/>
        <w:shd w:val="clear" w:color="auto" w:fill="FFFFFF"/>
        <w:spacing w:before="0" w:after="0" w:line="360" w:lineRule="auto"/>
        <w:jc w:val="both"/>
        <w:rPr>
          <w:rFonts w:ascii="Arial" w:hAnsi="Arial" w:cs="Arial"/>
          <w:b/>
          <w:bCs/>
          <w:sz w:val="22"/>
          <w:szCs w:val="22"/>
          <w:lang w:val="en-GB"/>
        </w:rPr>
      </w:pPr>
      <w:r w:rsidRPr="00521FD0">
        <w:rPr>
          <w:rFonts w:ascii="Arial" w:hAnsi="Arial" w:cs="Arial"/>
          <w:b/>
          <w:bCs/>
          <w:sz w:val="22"/>
          <w:szCs w:val="22"/>
          <w:lang w:val="en-GB"/>
        </w:rPr>
        <w:t xml:space="preserve">Entrepreneur </w:t>
      </w:r>
      <w:r w:rsidRPr="00521FD0">
        <w:rPr>
          <w:rFonts w:ascii="Arial" w:hAnsi="Arial" w:cs="Arial"/>
          <w:sz w:val="22"/>
          <w:szCs w:val="22"/>
          <w:lang w:val="en-GB"/>
        </w:rPr>
        <w:t>- a natural person, a legal person and an organisational unit which is not a legal person but to which the law confers legal capacity, conducting a commercial or professional activity in its own name</w:t>
      </w:r>
      <w:r w:rsidRPr="00521FD0">
        <w:rPr>
          <w:rFonts w:ascii="Arial" w:hAnsi="Arial" w:cs="Arial"/>
          <w:b/>
          <w:bCs/>
          <w:sz w:val="22"/>
          <w:szCs w:val="22"/>
          <w:lang w:val="en-GB"/>
        </w:rPr>
        <w:t>.</w:t>
      </w:r>
    </w:p>
    <w:p w14:paraId="3D6AB9AE" w14:textId="4648A3E5"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bCs/>
          <w:sz w:val="22"/>
          <w:szCs w:val="22"/>
          <w:lang w:val="en-GB"/>
        </w:rPr>
        <w:t xml:space="preserve">Entrepreneur-consumer </w:t>
      </w:r>
      <w:r w:rsidRPr="00521FD0">
        <w:rPr>
          <w:rFonts w:ascii="Arial" w:hAnsi="Arial" w:cs="Arial"/>
          <w:sz w:val="22"/>
          <w:szCs w:val="22"/>
          <w:lang w:val="en-GB"/>
        </w:rPr>
        <w:t>- a natural person concluding a contract through the</w:t>
      </w:r>
      <w:r w:rsidR="00DF1BED" w:rsidRPr="00521FD0">
        <w:rPr>
          <w:rFonts w:ascii="Arial" w:hAnsi="Arial" w:cs="Arial"/>
          <w:sz w:val="22"/>
          <w:szCs w:val="22"/>
          <w:lang w:val="en-GB"/>
        </w:rPr>
        <w:t xml:space="preserve"> </w:t>
      </w:r>
      <w:r w:rsidR="00FB36E0" w:rsidRPr="00521FD0">
        <w:rPr>
          <w:rFonts w:ascii="Arial" w:hAnsi="Arial" w:cs="Arial"/>
          <w:sz w:val="22"/>
          <w:szCs w:val="22"/>
          <w:lang w:val="en-GB"/>
        </w:rPr>
        <w:t>shop</w:t>
      </w:r>
      <w:r w:rsidRPr="00521FD0">
        <w:rPr>
          <w:rFonts w:ascii="Arial" w:hAnsi="Arial" w:cs="Arial"/>
          <w:sz w:val="22"/>
          <w:szCs w:val="22"/>
          <w:lang w:val="en-GB"/>
        </w:rPr>
        <w:t xml:space="preserve"> directly related to that person's business activity, but where the content of the Sales Contract indicates that it is not of a professional nature for that person, arising in particular from the subject of his or her business activity, made available on the basis of the provisions of the Central Register and Information on Business Activity. </w:t>
      </w:r>
    </w:p>
    <w:p w14:paraId="42621C0E" w14:textId="77777777"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bCs/>
          <w:sz w:val="22"/>
          <w:szCs w:val="22"/>
          <w:lang w:val="en-GB"/>
        </w:rPr>
        <w:t xml:space="preserve">Terms and Conditions </w:t>
      </w:r>
      <w:r w:rsidRPr="00521FD0">
        <w:rPr>
          <w:rFonts w:ascii="Arial" w:hAnsi="Arial" w:cs="Arial"/>
          <w:sz w:val="22"/>
          <w:szCs w:val="22"/>
          <w:lang w:val="en-GB"/>
        </w:rPr>
        <w:t>- these rules and regulations of the Online Shop.</w:t>
      </w:r>
    </w:p>
    <w:p w14:paraId="48DB28BE" w14:textId="77777777"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bCs/>
          <w:sz w:val="22"/>
          <w:szCs w:val="22"/>
          <w:lang w:val="en-GB"/>
        </w:rPr>
        <w:t xml:space="preserve">Shop </w:t>
      </w:r>
      <w:r w:rsidRPr="00521FD0">
        <w:rPr>
          <w:rFonts w:ascii="Arial" w:hAnsi="Arial" w:cs="Arial"/>
          <w:sz w:val="22"/>
          <w:szCs w:val="22"/>
          <w:lang w:val="en-GB"/>
        </w:rPr>
        <w:t xml:space="preserve">- the online shop operated </w:t>
      </w:r>
      <w:r w:rsidRPr="00521FD0">
        <w:rPr>
          <w:rFonts w:ascii="Arial" w:hAnsi="Arial" w:cs="Arial"/>
          <w:bCs/>
          <w:sz w:val="22"/>
          <w:szCs w:val="22"/>
          <w:lang w:val="en-GB"/>
        </w:rPr>
        <w:t xml:space="preserve">at </w:t>
      </w:r>
      <w:r w:rsidR="00F17E63" w:rsidRPr="00521FD0">
        <w:rPr>
          <w:rFonts w:ascii="Arial" w:hAnsi="Arial" w:cs="Arial"/>
          <w:bCs/>
          <w:sz w:val="22"/>
          <w:szCs w:val="22"/>
          <w:lang w:val="en-GB"/>
        </w:rPr>
        <w:t>https://phormy.com/, including all functionalities made available to customers via the website.</w:t>
      </w:r>
    </w:p>
    <w:p w14:paraId="1AB6CAD5" w14:textId="0D89BCF0" w:rsidR="005E1F6D" w:rsidRPr="00521FD0" w:rsidRDefault="00C634BD">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bCs/>
          <w:sz w:val="22"/>
          <w:szCs w:val="22"/>
          <w:lang w:val="en-GB"/>
        </w:rPr>
        <w:t>Seller</w:t>
      </w:r>
      <w:r w:rsidR="00B33DD2" w:rsidRPr="00521FD0">
        <w:rPr>
          <w:rFonts w:ascii="Arial" w:hAnsi="Arial" w:cs="Arial"/>
          <w:b/>
          <w:bCs/>
          <w:sz w:val="22"/>
          <w:szCs w:val="22"/>
          <w:lang w:val="en-GB"/>
        </w:rPr>
        <w:t xml:space="preserve"> </w:t>
      </w:r>
      <w:r w:rsidR="007122E2" w:rsidRPr="00521FD0">
        <w:rPr>
          <w:rFonts w:ascii="Arial" w:hAnsi="Arial" w:cs="Arial"/>
          <w:sz w:val="22"/>
          <w:szCs w:val="22"/>
          <w:lang w:val="en-GB"/>
        </w:rPr>
        <w:t>- the owner of the</w:t>
      </w:r>
      <w:r w:rsidR="00FB36E0" w:rsidRPr="00521FD0">
        <w:rPr>
          <w:rFonts w:ascii="Arial" w:hAnsi="Arial" w:cs="Arial"/>
          <w:sz w:val="22"/>
          <w:szCs w:val="22"/>
          <w:lang w:val="en-GB"/>
        </w:rPr>
        <w:t xml:space="preserve"> shop</w:t>
      </w:r>
      <w:r w:rsidR="007122E2" w:rsidRPr="00521FD0">
        <w:rPr>
          <w:rFonts w:ascii="Arial" w:hAnsi="Arial" w:cs="Arial"/>
          <w:sz w:val="22"/>
          <w:szCs w:val="22"/>
          <w:lang w:val="en-GB"/>
        </w:rPr>
        <w:t xml:space="preserve"> - </w:t>
      </w:r>
      <w:r w:rsidR="00D745B7" w:rsidRPr="00521FD0">
        <w:rPr>
          <w:rFonts w:ascii="Arial" w:hAnsi="Arial" w:cs="Arial"/>
          <w:sz w:val="22"/>
          <w:szCs w:val="22"/>
          <w:lang w:val="en-GB"/>
        </w:rPr>
        <w:t xml:space="preserve">PHORMY </w:t>
      </w:r>
      <w:proofErr w:type="spellStart"/>
      <w:r w:rsidR="00D745B7" w:rsidRPr="00521FD0">
        <w:rPr>
          <w:rFonts w:ascii="Arial" w:hAnsi="Arial" w:cs="Arial"/>
          <w:sz w:val="22"/>
          <w:szCs w:val="22"/>
          <w:lang w:val="en-GB"/>
        </w:rPr>
        <w:t>spółka</w:t>
      </w:r>
      <w:proofErr w:type="spellEnd"/>
      <w:r w:rsidR="00D745B7" w:rsidRPr="00521FD0">
        <w:rPr>
          <w:rFonts w:ascii="Arial" w:hAnsi="Arial" w:cs="Arial"/>
          <w:sz w:val="22"/>
          <w:szCs w:val="22"/>
          <w:lang w:val="en-GB"/>
        </w:rPr>
        <w:t xml:space="preserve"> z </w:t>
      </w:r>
      <w:proofErr w:type="spellStart"/>
      <w:r w:rsidR="00D745B7" w:rsidRPr="00521FD0">
        <w:rPr>
          <w:rFonts w:ascii="Arial" w:hAnsi="Arial" w:cs="Arial"/>
          <w:sz w:val="22"/>
          <w:szCs w:val="22"/>
          <w:lang w:val="en-GB"/>
        </w:rPr>
        <w:t>ograniczoną</w:t>
      </w:r>
      <w:proofErr w:type="spellEnd"/>
      <w:r w:rsidR="00D745B7" w:rsidRPr="00521FD0">
        <w:rPr>
          <w:rFonts w:ascii="Arial" w:hAnsi="Arial" w:cs="Arial"/>
          <w:sz w:val="22"/>
          <w:szCs w:val="22"/>
          <w:lang w:val="en-GB"/>
        </w:rPr>
        <w:t xml:space="preserve"> </w:t>
      </w:r>
      <w:proofErr w:type="spellStart"/>
      <w:r w:rsidR="00D745B7" w:rsidRPr="00521FD0">
        <w:rPr>
          <w:rFonts w:ascii="Arial" w:hAnsi="Arial" w:cs="Arial"/>
          <w:sz w:val="22"/>
          <w:szCs w:val="22"/>
          <w:lang w:val="en-GB"/>
        </w:rPr>
        <w:t>odpowiedzialnością</w:t>
      </w:r>
      <w:proofErr w:type="spellEnd"/>
      <w:r w:rsidR="00D745B7" w:rsidRPr="00521FD0">
        <w:rPr>
          <w:rFonts w:ascii="Arial" w:hAnsi="Arial" w:cs="Arial"/>
          <w:sz w:val="22"/>
          <w:szCs w:val="22"/>
          <w:lang w:val="en-GB"/>
        </w:rPr>
        <w:t xml:space="preserve"> with its </w:t>
      </w:r>
      <w:r w:rsidR="00B30877" w:rsidRPr="00521FD0">
        <w:rPr>
          <w:rFonts w:ascii="Arial" w:hAnsi="Arial" w:cs="Arial"/>
          <w:sz w:val="22"/>
          <w:szCs w:val="22"/>
          <w:lang w:val="en-GB"/>
        </w:rPr>
        <w:t xml:space="preserve">registered office in Poland, city of </w:t>
      </w:r>
      <w:proofErr w:type="spellStart"/>
      <w:r w:rsidR="00D745B7" w:rsidRPr="00521FD0">
        <w:rPr>
          <w:rFonts w:ascii="Arial" w:hAnsi="Arial" w:cs="Arial"/>
          <w:sz w:val="22"/>
          <w:szCs w:val="22"/>
          <w:lang w:val="en-GB"/>
        </w:rPr>
        <w:t>Bochnia</w:t>
      </w:r>
      <w:proofErr w:type="spellEnd"/>
      <w:r w:rsidR="00D745B7" w:rsidRPr="00521FD0">
        <w:rPr>
          <w:rFonts w:ascii="Arial" w:hAnsi="Arial" w:cs="Arial"/>
          <w:sz w:val="22"/>
          <w:szCs w:val="22"/>
          <w:lang w:val="en-GB"/>
        </w:rPr>
        <w:t xml:space="preserve"> </w:t>
      </w:r>
      <w:r w:rsidR="00B30877" w:rsidRPr="00521FD0">
        <w:rPr>
          <w:rFonts w:ascii="Arial" w:hAnsi="Arial" w:cs="Arial"/>
          <w:sz w:val="22"/>
          <w:szCs w:val="22"/>
          <w:lang w:val="en-GB"/>
        </w:rPr>
        <w:t>(32-700)</w:t>
      </w:r>
      <w:r w:rsidR="00D745B7" w:rsidRPr="00521FD0">
        <w:rPr>
          <w:rFonts w:ascii="Arial" w:hAnsi="Arial" w:cs="Arial"/>
          <w:sz w:val="22"/>
          <w:szCs w:val="22"/>
          <w:lang w:val="en-GB"/>
        </w:rPr>
        <w:t>, KRS; 0000623709.</w:t>
      </w:r>
    </w:p>
    <w:p w14:paraId="718FFDA1" w14:textId="77777777"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sz w:val="22"/>
          <w:szCs w:val="22"/>
          <w:lang w:val="en-GB"/>
        </w:rPr>
        <w:t xml:space="preserve">Product </w:t>
      </w:r>
      <w:r w:rsidR="002F4906" w:rsidRPr="00521FD0">
        <w:rPr>
          <w:rFonts w:ascii="Arial" w:hAnsi="Arial" w:cs="Arial"/>
          <w:b/>
          <w:sz w:val="22"/>
          <w:szCs w:val="22"/>
          <w:lang w:val="en-GB"/>
        </w:rPr>
        <w:t xml:space="preserve">- </w:t>
      </w:r>
      <w:r w:rsidR="002F4906" w:rsidRPr="00521FD0">
        <w:rPr>
          <w:rFonts w:ascii="Arial" w:hAnsi="Arial" w:cs="Arial"/>
          <w:sz w:val="22"/>
          <w:szCs w:val="22"/>
          <w:lang w:val="en-GB"/>
        </w:rPr>
        <w:t xml:space="preserve">an item </w:t>
      </w:r>
      <w:r w:rsidR="00D745B7" w:rsidRPr="00521FD0">
        <w:rPr>
          <w:rFonts w:ascii="Arial" w:hAnsi="Arial" w:cs="Arial"/>
          <w:sz w:val="22"/>
          <w:szCs w:val="22"/>
          <w:lang w:val="en-GB"/>
        </w:rPr>
        <w:t xml:space="preserve">or piece of furniture </w:t>
      </w:r>
      <w:r w:rsidR="002F4906" w:rsidRPr="00521FD0">
        <w:rPr>
          <w:rFonts w:ascii="Arial" w:hAnsi="Arial" w:cs="Arial"/>
          <w:sz w:val="22"/>
          <w:szCs w:val="22"/>
          <w:lang w:val="en-GB"/>
        </w:rPr>
        <w:t xml:space="preserve">for sale within the </w:t>
      </w:r>
      <w:r w:rsidR="00EE288A" w:rsidRPr="00521FD0">
        <w:rPr>
          <w:rFonts w:ascii="Arial" w:hAnsi="Arial" w:cs="Arial"/>
          <w:sz w:val="22"/>
          <w:szCs w:val="22"/>
          <w:lang w:val="en-GB"/>
        </w:rPr>
        <w:t>Shop.</w:t>
      </w:r>
    </w:p>
    <w:p w14:paraId="3C0208CB" w14:textId="26DE0C58"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bCs/>
          <w:sz w:val="22"/>
          <w:szCs w:val="22"/>
          <w:lang w:val="en-GB"/>
        </w:rPr>
        <w:t xml:space="preserve">Sales Contract - </w:t>
      </w:r>
      <w:r w:rsidRPr="00521FD0">
        <w:rPr>
          <w:rFonts w:ascii="Arial" w:hAnsi="Arial" w:cs="Arial"/>
          <w:sz w:val="22"/>
          <w:szCs w:val="22"/>
          <w:lang w:val="en-GB"/>
        </w:rPr>
        <w:t>a contract of</w:t>
      </w:r>
      <w:r w:rsidRPr="00521FD0">
        <w:rPr>
          <w:rFonts w:ascii="Arial" w:hAnsi="Arial" w:cs="Arial"/>
          <w:b/>
          <w:bCs/>
          <w:sz w:val="22"/>
          <w:szCs w:val="22"/>
          <w:lang w:val="en-GB"/>
        </w:rPr>
        <w:t xml:space="preserve"> </w:t>
      </w:r>
      <w:r w:rsidRPr="00521FD0">
        <w:rPr>
          <w:rFonts w:ascii="Arial" w:hAnsi="Arial" w:cs="Arial"/>
          <w:sz w:val="22"/>
          <w:szCs w:val="22"/>
          <w:lang w:val="en-GB"/>
        </w:rPr>
        <w:t xml:space="preserve">sale of a </w:t>
      </w:r>
      <w:r w:rsidR="009A241C" w:rsidRPr="00521FD0">
        <w:rPr>
          <w:rFonts w:ascii="Arial" w:hAnsi="Arial" w:cs="Arial"/>
          <w:sz w:val="22"/>
          <w:szCs w:val="22"/>
          <w:lang w:val="en-GB"/>
        </w:rPr>
        <w:t xml:space="preserve">Product </w:t>
      </w:r>
      <w:r w:rsidRPr="00521FD0">
        <w:rPr>
          <w:rFonts w:ascii="Arial" w:hAnsi="Arial" w:cs="Arial"/>
          <w:sz w:val="22"/>
          <w:szCs w:val="22"/>
          <w:lang w:val="en-GB"/>
        </w:rPr>
        <w:t xml:space="preserve">concluded between the Customer and the Seller via the Shop. The Sales </w:t>
      </w:r>
      <w:r w:rsidR="00FB36E0" w:rsidRPr="00521FD0">
        <w:rPr>
          <w:rFonts w:ascii="Arial" w:hAnsi="Arial" w:cs="Arial"/>
          <w:sz w:val="22"/>
          <w:szCs w:val="22"/>
          <w:lang w:val="en-GB"/>
        </w:rPr>
        <w:t>Contract</w:t>
      </w:r>
      <w:r w:rsidRPr="00521FD0">
        <w:rPr>
          <w:rFonts w:ascii="Arial" w:hAnsi="Arial" w:cs="Arial"/>
          <w:sz w:val="22"/>
          <w:szCs w:val="22"/>
          <w:lang w:val="en-GB"/>
        </w:rPr>
        <w:t xml:space="preserve"> is also understood to mean - depending on the characteristics of the </w:t>
      </w:r>
      <w:r w:rsidR="009A241C" w:rsidRPr="00521FD0">
        <w:rPr>
          <w:rFonts w:ascii="Arial" w:hAnsi="Arial" w:cs="Arial"/>
          <w:sz w:val="22"/>
          <w:szCs w:val="22"/>
          <w:lang w:val="en-GB"/>
        </w:rPr>
        <w:t xml:space="preserve">Product </w:t>
      </w:r>
      <w:r w:rsidRPr="00521FD0">
        <w:rPr>
          <w:rFonts w:ascii="Arial" w:hAnsi="Arial" w:cs="Arial"/>
          <w:sz w:val="22"/>
          <w:szCs w:val="22"/>
          <w:lang w:val="en-GB"/>
        </w:rPr>
        <w:t xml:space="preserve">- </w:t>
      </w:r>
      <w:r w:rsidR="004605FC" w:rsidRPr="00521FD0">
        <w:rPr>
          <w:rFonts w:ascii="Arial" w:hAnsi="Arial" w:cs="Arial"/>
          <w:sz w:val="22"/>
          <w:szCs w:val="22"/>
          <w:lang w:val="en-GB"/>
        </w:rPr>
        <w:t>a contract for work.</w:t>
      </w:r>
    </w:p>
    <w:p w14:paraId="35181E9A" w14:textId="35A0E51A"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b/>
          <w:sz w:val="22"/>
          <w:szCs w:val="22"/>
          <w:lang w:val="en-GB"/>
        </w:rPr>
        <w:t xml:space="preserve">Services </w:t>
      </w:r>
      <w:r w:rsidRPr="00521FD0">
        <w:rPr>
          <w:rFonts w:ascii="Arial" w:hAnsi="Arial" w:cs="Arial"/>
          <w:sz w:val="22"/>
          <w:szCs w:val="22"/>
          <w:lang w:val="en-GB"/>
        </w:rPr>
        <w:t xml:space="preserve">- services </w:t>
      </w:r>
      <w:r w:rsidR="00991DEC" w:rsidRPr="00521FD0">
        <w:rPr>
          <w:rFonts w:ascii="Arial" w:hAnsi="Arial" w:cs="Arial"/>
          <w:sz w:val="22"/>
          <w:szCs w:val="22"/>
          <w:lang w:val="en-GB"/>
        </w:rPr>
        <w:t xml:space="preserve">provided by </w:t>
      </w:r>
      <w:r w:rsidR="00333D65" w:rsidRPr="00521FD0">
        <w:rPr>
          <w:rFonts w:ascii="Arial" w:hAnsi="Arial" w:cs="Arial"/>
          <w:sz w:val="22"/>
          <w:szCs w:val="22"/>
          <w:lang w:val="en-GB"/>
        </w:rPr>
        <w:t xml:space="preserve">the Seller </w:t>
      </w:r>
      <w:r w:rsidR="00991DEC" w:rsidRPr="00521FD0">
        <w:rPr>
          <w:rFonts w:ascii="Arial" w:hAnsi="Arial" w:cs="Arial"/>
          <w:sz w:val="22"/>
          <w:szCs w:val="22"/>
          <w:lang w:val="en-GB"/>
        </w:rPr>
        <w:t xml:space="preserve">electronically through the Shop, </w:t>
      </w:r>
      <w:r w:rsidR="00C23D9A" w:rsidRPr="00521FD0">
        <w:rPr>
          <w:rFonts w:ascii="Arial" w:hAnsi="Arial" w:cs="Arial"/>
          <w:sz w:val="22"/>
          <w:szCs w:val="22"/>
          <w:lang w:val="en-GB"/>
        </w:rPr>
        <w:t xml:space="preserve">in particular </w:t>
      </w:r>
      <w:r w:rsidR="00991DEC" w:rsidRPr="00521FD0">
        <w:rPr>
          <w:rFonts w:ascii="Arial" w:hAnsi="Arial" w:cs="Arial"/>
          <w:sz w:val="22"/>
          <w:szCs w:val="22"/>
          <w:lang w:val="en-GB"/>
        </w:rPr>
        <w:t xml:space="preserve">involving the conclusion and performance of </w:t>
      </w:r>
      <w:r w:rsidR="0067323A" w:rsidRPr="00521FD0">
        <w:rPr>
          <w:rFonts w:ascii="Arial" w:hAnsi="Arial" w:cs="Arial"/>
          <w:sz w:val="22"/>
          <w:szCs w:val="22"/>
          <w:lang w:val="en-GB"/>
        </w:rPr>
        <w:t xml:space="preserve">Sales </w:t>
      </w:r>
      <w:r w:rsidR="00FB36E0" w:rsidRPr="00521FD0">
        <w:rPr>
          <w:rFonts w:ascii="Arial" w:hAnsi="Arial" w:cs="Arial"/>
          <w:sz w:val="22"/>
          <w:szCs w:val="22"/>
          <w:lang w:val="en-GB"/>
        </w:rPr>
        <w:t>Contract</w:t>
      </w:r>
      <w:r w:rsidR="0067323A" w:rsidRPr="00521FD0">
        <w:rPr>
          <w:rFonts w:ascii="Arial" w:hAnsi="Arial" w:cs="Arial"/>
          <w:sz w:val="22"/>
          <w:szCs w:val="22"/>
          <w:lang w:val="en-GB"/>
        </w:rPr>
        <w:t>s</w:t>
      </w:r>
      <w:r w:rsidR="00517712" w:rsidRPr="00521FD0">
        <w:rPr>
          <w:rFonts w:ascii="Arial" w:hAnsi="Arial" w:cs="Arial"/>
          <w:sz w:val="22"/>
          <w:szCs w:val="22"/>
          <w:lang w:val="en-GB"/>
        </w:rPr>
        <w:t xml:space="preserve">, </w:t>
      </w:r>
      <w:r w:rsidR="00991DEC" w:rsidRPr="00521FD0">
        <w:rPr>
          <w:rFonts w:ascii="Arial" w:hAnsi="Arial" w:cs="Arial"/>
          <w:sz w:val="22"/>
          <w:szCs w:val="22"/>
          <w:lang w:val="en-GB"/>
        </w:rPr>
        <w:t>maintaining a Customer Account</w:t>
      </w:r>
      <w:r w:rsidR="004752B3" w:rsidRPr="00521FD0">
        <w:rPr>
          <w:rFonts w:ascii="Arial" w:hAnsi="Arial" w:cs="Arial"/>
          <w:sz w:val="22"/>
          <w:szCs w:val="22"/>
          <w:lang w:val="en-GB"/>
        </w:rPr>
        <w:t xml:space="preserve">, </w:t>
      </w:r>
      <w:r w:rsidR="00517712" w:rsidRPr="00521FD0">
        <w:rPr>
          <w:rFonts w:ascii="Arial" w:hAnsi="Arial" w:cs="Arial"/>
          <w:sz w:val="22"/>
          <w:szCs w:val="22"/>
          <w:lang w:val="en-GB"/>
        </w:rPr>
        <w:t xml:space="preserve">providing a contact form </w:t>
      </w:r>
      <w:r w:rsidR="00991DEC" w:rsidRPr="00521FD0">
        <w:rPr>
          <w:rFonts w:ascii="Arial" w:hAnsi="Arial" w:cs="Arial"/>
          <w:sz w:val="22"/>
          <w:szCs w:val="22"/>
          <w:lang w:val="en-GB"/>
        </w:rPr>
        <w:t xml:space="preserve">and </w:t>
      </w:r>
      <w:r w:rsidR="00517712" w:rsidRPr="00521FD0">
        <w:rPr>
          <w:rFonts w:ascii="Arial" w:hAnsi="Arial" w:cs="Arial"/>
          <w:sz w:val="22"/>
          <w:szCs w:val="22"/>
          <w:lang w:val="en-GB"/>
        </w:rPr>
        <w:t>sending a newsletter.</w:t>
      </w:r>
    </w:p>
    <w:p w14:paraId="2C5F6E27" w14:textId="77777777" w:rsidR="00CC523E" w:rsidRPr="00521FD0" w:rsidRDefault="00CC523E" w:rsidP="002F4906">
      <w:pPr>
        <w:pStyle w:val="NormalnyWeb"/>
        <w:shd w:val="clear" w:color="auto" w:fill="FFFFFF"/>
        <w:spacing w:before="0" w:after="0" w:line="360" w:lineRule="auto"/>
        <w:jc w:val="center"/>
        <w:rPr>
          <w:rFonts w:ascii="Arial" w:hAnsi="Arial" w:cs="Arial"/>
          <w:sz w:val="22"/>
          <w:szCs w:val="22"/>
          <w:lang w:val="en-GB"/>
        </w:rPr>
      </w:pPr>
    </w:p>
    <w:p w14:paraId="795ABF07" w14:textId="77777777" w:rsidR="005E1F6D" w:rsidRPr="00521FD0" w:rsidRDefault="00B33DD2">
      <w:pPr>
        <w:pStyle w:val="NormalnyWeb"/>
        <w:shd w:val="clear" w:color="auto" w:fill="FFFFFF"/>
        <w:spacing w:before="0" w:after="0" w:line="360" w:lineRule="auto"/>
        <w:jc w:val="center"/>
        <w:rPr>
          <w:rFonts w:ascii="Arial" w:hAnsi="Arial" w:cs="Arial"/>
          <w:b/>
          <w:bCs/>
          <w:sz w:val="22"/>
          <w:szCs w:val="22"/>
          <w:lang w:val="en-GB"/>
        </w:rPr>
      </w:pPr>
      <w:r w:rsidRPr="00521FD0">
        <w:rPr>
          <w:rFonts w:ascii="Arial" w:hAnsi="Arial" w:cs="Arial"/>
          <w:b/>
          <w:bCs/>
          <w:sz w:val="22"/>
          <w:szCs w:val="22"/>
          <w:lang w:val="en-GB"/>
        </w:rPr>
        <w:t>II. Receipt and processing of orders</w:t>
      </w:r>
    </w:p>
    <w:p w14:paraId="11004497" w14:textId="77777777" w:rsidR="00CC523E" w:rsidRPr="00521FD0" w:rsidRDefault="00CC523E" w:rsidP="002F4906">
      <w:pPr>
        <w:pStyle w:val="NormalnyWeb"/>
        <w:shd w:val="clear" w:color="auto" w:fill="FFFFFF"/>
        <w:spacing w:before="0" w:after="0" w:line="360" w:lineRule="auto"/>
        <w:jc w:val="center"/>
        <w:rPr>
          <w:rFonts w:ascii="Arial" w:hAnsi="Arial" w:cs="Arial"/>
          <w:sz w:val="22"/>
          <w:szCs w:val="22"/>
          <w:lang w:val="en-GB"/>
        </w:rPr>
      </w:pPr>
      <w:r w:rsidRPr="00521FD0">
        <w:rPr>
          <w:rFonts w:ascii="Arial" w:hAnsi="Arial" w:cs="Arial"/>
          <w:sz w:val="22"/>
          <w:szCs w:val="22"/>
          <w:lang w:val="en-GB"/>
        </w:rPr>
        <w:t> </w:t>
      </w:r>
    </w:p>
    <w:p w14:paraId="295F5B84" w14:textId="77777777" w:rsidR="005E1F6D" w:rsidRPr="00521FD0" w:rsidRDefault="00B33DD2">
      <w:pPr>
        <w:pStyle w:val="NormalnyWeb"/>
        <w:numPr>
          <w:ilvl w:val="0"/>
          <w:numId w:val="5"/>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Seller </w:t>
      </w:r>
      <w:r w:rsidR="00CC523E" w:rsidRPr="00521FD0">
        <w:rPr>
          <w:rFonts w:ascii="Arial" w:hAnsi="Arial" w:cs="Arial"/>
          <w:sz w:val="22"/>
          <w:szCs w:val="22"/>
          <w:lang w:val="en-GB"/>
        </w:rPr>
        <w:t xml:space="preserve">sells the </w:t>
      </w:r>
      <w:r w:rsidR="009A241C" w:rsidRPr="00521FD0">
        <w:rPr>
          <w:rFonts w:ascii="Arial" w:hAnsi="Arial" w:cs="Arial"/>
          <w:sz w:val="22"/>
          <w:szCs w:val="22"/>
          <w:lang w:val="en-GB"/>
        </w:rPr>
        <w:t xml:space="preserve">Products </w:t>
      </w:r>
      <w:r w:rsidR="00CC523E" w:rsidRPr="00521FD0">
        <w:rPr>
          <w:rFonts w:ascii="Arial" w:hAnsi="Arial" w:cs="Arial"/>
          <w:sz w:val="22"/>
          <w:szCs w:val="22"/>
          <w:lang w:val="en-GB"/>
        </w:rPr>
        <w:t>via the Internet</w:t>
      </w:r>
      <w:r w:rsidR="0004024D" w:rsidRPr="00521FD0">
        <w:rPr>
          <w:rFonts w:ascii="Arial" w:hAnsi="Arial" w:cs="Arial"/>
          <w:sz w:val="22"/>
          <w:szCs w:val="22"/>
          <w:lang w:val="en-GB"/>
        </w:rPr>
        <w:t>.</w:t>
      </w:r>
    </w:p>
    <w:p w14:paraId="4A46A70D" w14:textId="77777777" w:rsidR="005E1F6D" w:rsidRPr="00521FD0" w:rsidRDefault="00B33DD2">
      <w:pPr>
        <w:pStyle w:val="NormalnyWeb"/>
        <w:numPr>
          <w:ilvl w:val="0"/>
          <w:numId w:val="5"/>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Orders are accepted by the Shop staff in electronic form, using the Shop's software.</w:t>
      </w:r>
    </w:p>
    <w:p w14:paraId="13837E3C" w14:textId="77777777" w:rsidR="005E1F6D" w:rsidRPr="00521FD0" w:rsidRDefault="00B33DD2">
      <w:pPr>
        <w:pStyle w:val="NormalnyWeb"/>
        <w:numPr>
          <w:ilvl w:val="0"/>
          <w:numId w:val="5"/>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Customer, by selecting certain Products to the Basket </w:t>
      </w:r>
      <w:r w:rsidR="004000D9" w:rsidRPr="00521FD0">
        <w:rPr>
          <w:rFonts w:ascii="Arial" w:hAnsi="Arial" w:cs="Arial"/>
          <w:sz w:val="22"/>
          <w:szCs w:val="22"/>
          <w:lang w:val="en-GB"/>
        </w:rPr>
        <w:t xml:space="preserve">and </w:t>
      </w:r>
      <w:r w:rsidRPr="00521FD0">
        <w:rPr>
          <w:rFonts w:ascii="Arial" w:hAnsi="Arial" w:cs="Arial"/>
          <w:sz w:val="22"/>
          <w:szCs w:val="22"/>
          <w:lang w:val="en-GB"/>
        </w:rPr>
        <w:t xml:space="preserve">sending the order form </w:t>
      </w:r>
      <w:r w:rsidR="009B129E" w:rsidRPr="00521FD0">
        <w:rPr>
          <w:rFonts w:ascii="Arial" w:hAnsi="Arial" w:cs="Arial"/>
          <w:sz w:val="22"/>
          <w:szCs w:val="22"/>
          <w:lang w:val="en-GB"/>
        </w:rPr>
        <w:t>indicating, inter alia, the manner of delivery and payment</w:t>
      </w:r>
      <w:r w:rsidRPr="00521FD0">
        <w:rPr>
          <w:rFonts w:ascii="Arial" w:hAnsi="Arial" w:cs="Arial"/>
          <w:sz w:val="22"/>
          <w:szCs w:val="22"/>
          <w:lang w:val="en-GB"/>
        </w:rPr>
        <w:t xml:space="preserve">, makes an offer to conclude a </w:t>
      </w:r>
      <w:r w:rsidR="007D354D" w:rsidRPr="00521FD0">
        <w:rPr>
          <w:rFonts w:ascii="Arial" w:hAnsi="Arial" w:cs="Arial"/>
          <w:sz w:val="22"/>
          <w:szCs w:val="22"/>
          <w:lang w:val="en-GB"/>
        </w:rPr>
        <w:t xml:space="preserve">Sales Contract of </w:t>
      </w:r>
      <w:r w:rsidRPr="00521FD0">
        <w:rPr>
          <w:rFonts w:ascii="Arial" w:hAnsi="Arial" w:cs="Arial"/>
          <w:sz w:val="22"/>
          <w:szCs w:val="22"/>
          <w:lang w:val="en-GB"/>
        </w:rPr>
        <w:t xml:space="preserve">selected </w:t>
      </w:r>
      <w:r w:rsidR="009A241C" w:rsidRPr="00521FD0">
        <w:rPr>
          <w:rFonts w:ascii="Arial" w:hAnsi="Arial" w:cs="Arial"/>
          <w:sz w:val="22"/>
          <w:szCs w:val="22"/>
          <w:lang w:val="en-GB"/>
        </w:rPr>
        <w:t xml:space="preserve">Products </w:t>
      </w:r>
      <w:r w:rsidRPr="00521FD0">
        <w:rPr>
          <w:rFonts w:ascii="Arial" w:hAnsi="Arial" w:cs="Arial"/>
          <w:sz w:val="22"/>
          <w:szCs w:val="22"/>
          <w:lang w:val="en-GB"/>
        </w:rPr>
        <w:t xml:space="preserve">with </w:t>
      </w:r>
      <w:r w:rsidR="006132DF" w:rsidRPr="00521FD0">
        <w:rPr>
          <w:rFonts w:ascii="Arial" w:hAnsi="Arial" w:cs="Arial"/>
          <w:sz w:val="22"/>
          <w:szCs w:val="22"/>
          <w:lang w:val="en-GB"/>
        </w:rPr>
        <w:t xml:space="preserve">the Seller. </w:t>
      </w:r>
    </w:p>
    <w:p w14:paraId="368E757A" w14:textId="41A7AF7F" w:rsidR="005E1F6D" w:rsidRPr="00521FD0" w:rsidRDefault="00B33DD2">
      <w:pPr>
        <w:pStyle w:val="NormalnyWeb"/>
        <w:numPr>
          <w:ilvl w:val="0"/>
          <w:numId w:val="5"/>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Once an order has been correctly placed by the Customer </w:t>
      </w:r>
      <w:r w:rsidR="00524ABC" w:rsidRPr="00521FD0">
        <w:rPr>
          <w:rFonts w:ascii="Arial" w:hAnsi="Arial" w:cs="Arial"/>
          <w:sz w:val="22"/>
          <w:szCs w:val="22"/>
          <w:lang w:val="en-GB"/>
        </w:rPr>
        <w:t xml:space="preserve">and verified by </w:t>
      </w:r>
      <w:r w:rsidR="00541EAD" w:rsidRPr="00521FD0">
        <w:rPr>
          <w:rFonts w:ascii="Arial" w:hAnsi="Arial" w:cs="Arial"/>
          <w:sz w:val="22"/>
          <w:szCs w:val="22"/>
          <w:lang w:val="en-GB"/>
        </w:rPr>
        <w:t>the Seller</w:t>
      </w:r>
      <w:r w:rsidRPr="00521FD0">
        <w:rPr>
          <w:rFonts w:ascii="Arial" w:hAnsi="Arial" w:cs="Arial"/>
          <w:sz w:val="22"/>
          <w:szCs w:val="22"/>
          <w:lang w:val="en-GB"/>
        </w:rPr>
        <w:t xml:space="preserve">, </w:t>
      </w:r>
      <w:r w:rsidR="00541EAD" w:rsidRPr="00521FD0">
        <w:rPr>
          <w:rFonts w:ascii="Arial" w:hAnsi="Arial" w:cs="Arial"/>
          <w:sz w:val="22"/>
          <w:szCs w:val="22"/>
          <w:lang w:val="en-GB"/>
        </w:rPr>
        <w:t xml:space="preserve">the Seller </w:t>
      </w:r>
      <w:r w:rsidRPr="00521FD0">
        <w:rPr>
          <w:rFonts w:ascii="Arial" w:hAnsi="Arial" w:cs="Arial"/>
          <w:sz w:val="22"/>
          <w:szCs w:val="22"/>
          <w:lang w:val="en-GB"/>
        </w:rPr>
        <w:t xml:space="preserve">sends an </w:t>
      </w:r>
      <w:r w:rsidR="006132DF" w:rsidRPr="00521FD0">
        <w:rPr>
          <w:rFonts w:ascii="Arial" w:hAnsi="Arial" w:cs="Arial"/>
          <w:sz w:val="22"/>
          <w:szCs w:val="22"/>
          <w:lang w:val="en-GB"/>
        </w:rPr>
        <w:t xml:space="preserve">order confirmation </w:t>
      </w:r>
      <w:r w:rsidRPr="00521FD0">
        <w:rPr>
          <w:rFonts w:ascii="Arial" w:hAnsi="Arial" w:cs="Arial"/>
          <w:sz w:val="22"/>
          <w:szCs w:val="22"/>
          <w:lang w:val="en-GB"/>
        </w:rPr>
        <w:t>to the Customer's email address</w:t>
      </w:r>
      <w:bookmarkStart w:id="0" w:name="_Hlk58779054"/>
      <w:r w:rsidR="006132DF" w:rsidRPr="00521FD0">
        <w:rPr>
          <w:rFonts w:ascii="Arial" w:hAnsi="Arial" w:cs="Arial"/>
          <w:sz w:val="22"/>
          <w:szCs w:val="22"/>
          <w:lang w:val="en-GB"/>
        </w:rPr>
        <w:t xml:space="preserve">, which constitutes </w:t>
      </w:r>
      <w:r w:rsidR="005D15D2" w:rsidRPr="00521FD0">
        <w:rPr>
          <w:rFonts w:ascii="Arial" w:hAnsi="Arial" w:cs="Arial"/>
          <w:sz w:val="22"/>
          <w:szCs w:val="22"/>
          <w:lang w:val="en-GB"/>
        </w:rPr>
        <w:t>the Seller</w:t>
      </w:r>
      <w:r w:rsidR="006132DF" w:rsidRPr="00521FD0">
        <w:rPr>
          <w:rFonts w:ascii="Arial" w:hAnsi="Arial" w:cs="Arial"/>
          <w:sz w:val="22"/>
          <w:szCs w:val="22"/>
          <w:lang w:val="en-GB"/>
        </w:rPr>
        <w:t>'s statement of acceptance of the offer referred to above</w:t>
      </w:r>
      <w:bookmarkEnd w:id="0"/>
      <w:r w:rsidR="0001652F" w:rsidRPr="00521FD0">
        <w:rPr>
          <w:rFonts w:ascii="Arial" w:hAnsi="Arial" w:cs="Arial"/>
          <w:sz w:val="22"/>
          <w:szCs w:val="22"/>
          <w:lang w:val="en-GB"/>
        </w:rPr>
        <w:t xml:space="preserve">. Upon </w:t>
      </w:r>
      <w:r w:rsidR="0001652F" w:rsidRPr="00521FD0">
        <w:rPr>
          <w:rFonts w:ascii="Arial" w:hAnsi="Arial" w:cs="Arial"/>
          <w:sz w:val="22"/>
          <w:szCs w:val="22"/>
          <w:lang w:val="en-GB"/>
        </w:rPr>
        <w:lastRenderedPageBreak/>
        <w:t xml:space="preserve">receipt of the </w:t>
      </w:r>
      <w:r w:rsidRPr="00521FD0">
        <w:rPr>
          <w:rFonts w:ascii="Arial" w:hAnsi="Arial" w:cs="Arial"/>
          <w:sz w:val="22"/>
          <w:szCs w:val="22"/>
          <w:lang w:val="en-GB"/>
        </w:rPr>
        <w:t>email</w:t>
      </w:r>
      <w:r w:rsidR="0001652F" w:rsidRPr="00521FD0">
        <w:rPr>
          <w:rFonts w:ascii="Arial" w:hAnsi="Arial" w:cs="Arial"/>
          <w:sz w:val="22"/>
          <w:szCs w:val="22"/>
          <w:lang w:val="en-GB"/>
        </w:rPr>
        <w:t xml:space="preserve"> message by the Customer, the Sales </w:t>
      </w:r>
      <w:r w:rsidR="00FB36E0" w:rsidRPr="00521FD0">
        <w:rPr>
          <w:rFonts w:ascii="Arial" w:hAnsi="Arial" w:cs="Arial"/>
          <w:sz w:val="22"/>
          <w:szCs w:val="22"/>
          <w:lang w:val="en-GB"/>
        </w:rPr>
        <w:t>Contract</w:t>
      </w:r>
      <w:r w:rsidR="0001652F" w:rsidRPr="00521FD0">
        <w:rPr>
          <w:rFonts w:ascii="Arial" w:hAnsi="Arial" w:cs="Arial"/>
          <w:sz w:val="22"/>
          <w:szCs w:val="22"/>
          <w:lang w:val="en-GB"/>
        </w:rPr>
        <w:t xml:space="preserve"> between the Customer and the Seller is concluded. The </w:t>
      </w:r>
      <w:r w:rsidRPr="00521FD0">
        <w:rPr>
          <w:rFonts w:ascii="Arial" w:hAnsi="Arial" w:cs="Arial"/>
          <w:sz w:val="22"/>
          <w:szCs w:val="22"/>
          <w:lang w:val="en-GB"/>
        </w:rPr>
        <w:t>email</w:t>
      </w:r>
      <w:r w:rsidR="0001652F" w:rsidRPr="00521FD0">
        <w:rPr>
          <w:rFonts w:ascii="Arial" w:hAnsi="Arial" w:cs="Arial"/>
          <w:sz w:val="22"/>
          <w:szCs w:val="22"/>
          <w:lang w:val="en-GB"/>
        </w:rPr>
        <w:t xml:space="preserve"> message sent by the </w:t>
      </w:r>
      <w:r w:rsidR="00502017" w:rsidRPr="00521FD0">
        <w:rPr>
          <w:rFonts w:ascii="Arial" w:hAnsi="Arial" w:cs="Arial"/>
          <w:sz w:val="22"/>
          <w:szCs w:val="22"/>
          <w:lang w:val="en-GB"/>
        </w:rPr>
        <w:t xml:space="preserve">Seller </w:t>
      </w:r>
      <w:r w:rsidR="0001652F" w:rsidRPr="00521FD0">
        <w:rPr>
          <w:rFonts w:ascii="Arial" w:hAnsi="Arial" w:cs="Arial"/>
          <w:sz w:val="22"/>
          <w:szCs w:val="22"/>
          <w:lang w:val="en-GB"/>
        </w:rPr>
        <w:t xml:space="preserve">also contains a confirmation of the conclusion of the Sales </w:t>
      </w:r>
      <w:r w:rsidR="00FB36E0" w:rsidRPr="00521FD0">
        <w:rPr>
          <w:rFonts w:ascii="Arial" w:hAnsi="Arial" w:cs="Arial"/>
          <w:sz w:val="22"/>
          <w:szCs w:val="22"/>
          <w:lang w:val="en-GB"/>
        </w:rPr>
        <w:t>Contract</w:t>
      </w:r>
      <w:r w:rsidR="0001652F" w:rsidRPr="00521FD0">
        <w:rPr>
          <w:rFonts w:ascii="Arial" w:hAnsi="Arial" w:cs="Arial"/>
          <w:sz w:val="22"/>
          <w:szCs w:val="22"/>
          <w:lang w:val="en-GB"/>
        </w:rPr>
        <w:t>.</w:t>
      </w:r>
    </w:p>
    <w:p w14:paraId="123D8D35" w14:textId="6521602B" w:rsidR="005E1F6D" w:rsidRPr="00521FD0" w:rsidRDefault="00B33DD2">
      <w:pPr>
        <w:pStyle w:val="NormalnyWeb"/>
        <w:numPr>
          <w:ilvl w:val="0"/>
          <w:numId w:val="5"/>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Customer is obliged to make payment for the purchased </w:t>
      </w:r>
      <w:r w:rsidR="009A241C" w:rsidRPr="00521FD0">
        <w:rPr>
          <w:rFonts w:ascii="Arial" w:hAnsi="Arial" w:cs="Arial"/>
          <w:sz w:val="22"/>
          <w:szCs w:val="22"/>
          <w:lang w:val="en-GB"/>
        </w:rPr>
        <w:t xml:space="preserve">Product </w:t>
      </w:r>
      <w:r w:rsidRPr="00521FD0">
        <w:rPr>
          <w:rFonts w:ascii="Arial" w:hAnsi="Arial" w:cs="Arial"/>
          <w:sz w:val="22"/>
          <w:szCs w:val="22"/>
          <w:lang w:val="en-GB"/>
        </w:rPr>
        <w:t xml:space="preserve">no later than within </w:t>
      </w:r>
      <w:r w:rsidR="004752B3" w:rsidRPr="00521FD0">
        <w:rPr>
          <w:rFonts w:ascii="Arial" w:hAnsi="Arial" w:cs="Arial"/>
          <w:sz w:val="22"/>
          <w:szCs w:val="22"/>
          <w:lang w:val="en-GB"/>
        </w:rPr>
        <w:t xml:space="preserve">3 </w:t>
      </w:r>
      <w:r w:rsidR="00C37933" w:rsidRPr="00521FD0">
        <w:rPr>
          <w:rFonts w:ascii="Arial" w:hAnsi="Arial" w:cs="Arial"/>
          <w:sz w:val="22"/>
          <w:szCs w:val="22"/>
          <w:lang w:val="en-GB"/>
        </w:rPr>
        <w:t xml:space="preserve">working </w:t>
      </w:r>
      <w:r w:rsidR="004752B3" w:rsidRPr="00521FD0">
        <w:rPr>
          <w:rFonts w:ascii="Arial" w:hAnsi="Arial" w:cs="Arial"/>
          <w:sz w:val="22"/>
          <w:szCs w:val="22"/>
          <w:lang w:val="en-GB"/>
        </w:rPr>
        <w:t xml:space="preserve">days </w:t>
      </w:r>
      <w:r w:rsidRPr="00521FD0">
        <w:rPr>
          <w:rFonts w:ascii="Arial" w:hAnsi="Arial" w:cs="Arial"/>
          <w:sz w:val="22"/>
          <w:szCs w:val="22"/>
          <w:lang w:val="en-GB"/>
        </w:rPr>
        <w:t>from the date of confirmation of acceptance of the order</w:t>
      </w:r>
      <w:r w:rsidR="004752B3" w:rsidRPr="00521FD0">
        <w:rPr>
          <w:rFonts w:ascii="Arial" w:hAnsi="Arial" w:cs="Arial"/>
          <w:sz w:val="22"/>
          <w:szCs w:val="22"/>
          <w:lang w:val="en-GB"/>
        </w:rPr>
        <w:t xml:space="preserve">. </w:t>
      </w:r>
      <w:r w:rsidRPr="00521FD0">
        <w:rPr>
          <w:rFonts w:ascii="Arial" w:hAnsi="Arial" w:cs="Arial"/>
          <w:sz w:val="22"/>
          <w:szCs w:val="22"/>
          <w:lang w:val="en-GB"/>
        </w:rPr>
        <w:t xml:space="preserve">Failure to make payment within the aforementioned period shall be treated as order cancellation </w:t>
      </w:r>
      <w:r w:rsidR="0076455A" w:rsidRPr="00521FD0">
        <w:rPr>
          <w:rFonts w:ascii="Arial" w:hAnsi="Arial" w:cs="Arial"/>
          <w:sz w:val="22"/>
          <w:szCs w:val="22"/>
          <w:lang w:val="en-GB"/>
        </w:rPr>
        <w:t xml:space="preserve">and withdrawal from the Sales </w:t>
      </w:r>
      <w:r w:rsidR="00FB36E0" w:rsidRPr="00521FD0">
        <w:rPr>
          <w:rFonts w:ascii="Arial" w:hAnsi="Arial" w:cs="Arial"/>
          <w:sz w:val="22"/>
          <w:szCs w:val="22"/>
          <w:lang w:val="en-GB"/>
        </w:rPr>
        <w:t>Contract</w:t>
      </w:r>
      <w:r w:rsidR="0076455A" w:rsidRPr="00521FD0">
        <w:rPr>
          <w:rFonts w:ascii="Arial" w:hAnsi="Arial" w:cs="Arial"/>
          <w:sz w:val="22"/>
          <w:szCs w:val="22"/>
          <w:lang w:val="en-GB"/>
        </w:rPr>
        <w:t>.</w:t>
      </w:r>
    </w:p>
    <w:p w14:paraId="5E5EF375" w14:textId="77777777" w:rsidR="005E1F6D" w:rsidRPr="00521FD0" w:rsidRDefault="00B33DD2">
      <w:pPr>
        <w:pStyle w:val="NormalnyWeb"/>
        <w:numPr>
          <w:ilvl w:val="0"/>
          <w:numId w:val="5"/>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To place an order, the customer </w:t>
      </w:r>
      <w:r w:rsidR="005C29AD" w:rsidRPr="00521FD0">
        <w:rPr>
          <w:rFonts w:ascii="Arial" w:hAnsi="Arial" w:cs="Arial"/>
          <w:sz w:val="22"/>
          <w:szCs w:val="22"/>
          <w:lang w:val="en-GB"/>
        </w:rPr>
        <w:t>should</w:t>
      </w:r>
      <w:r w:rsidRPr="00521FD0">
        <w:rPr>
          <w:rFonts w:ascii="Arial" w:hAnsi="Arial" w:cs="Arial"/>
          <w:sz w:val="22"/>
          <w:szCs w:val="22"/>
          <w:lang w:val="en-GB"/>
        </w:rPr>
        <w:t>:</w:t>
      </w:r>
    </w:p>
    <w:p w14:paraId="7BAEBB19" w14:textId="77777777" w:rsidR="005E1F6D" w:rsidRPr="00521FD0" w:rsidRDefault="00B33DD2">
      <w:pPr>
        <w:pStyle w:val="NormalnyWeb"/>
        <w:numPr>
          <w:ilvl w:val="1"/>
          <w:numId w:val="5"/>
        </w:numPr>
        <w:shd w:val="clear" w:color="auto" w:fill="FFFFFF"/>
        <w:spacing w:before="0" w:after="0" w:line="360" w:lineRule="auto"/>
        <w:rPr>
          <w:rFonts w:ascii="Arial" w:hAnsi="Arial" w:cs="Arial"/>
          <w:sz w:val="22"/>
          <w:szCs w:val="22"/>
          <w:lang w:val="en-GB"/>
        </w:rPr>
      </w:pPr>
      <w:r w:rsidRPr="00521FD0">
        <w:rPr>
          <w:rStyle w:val="apple-converted-space"/>
          <w:rFonts w:ascii="Arial" w:hAnsi="Arial" w:cs="Arial"/>
          <w:sz w:val="22"/>
          <w:szCs w:val="22"/>
          <w:lang w:val="en-GB"/>
        </w:rPr>
        <w:t xml:space="preserve">make a </w:t>
      </w:r>
      <w:r w:rsidR="00CC523E" w:rsidRPr="00521FD0">
        <w:rPr>
          <w:rFonts w:ascii="Arial" w:hAnsi="Arial" w:cs="Arial"/>
          <w:sz w:val="22"/>
          <w:szCs w:val="22"/>
          <w:lang w:val="en-GB"/>
        </w:rPr>
        <w:t xml:space="preserve">selection of the ordered </w:t>
      </w:r>
      <w:r w:rsidR="009A241C" w:rsidRPr="00521FD0">
        <w:rPr>
          <w:rFonts w:ascii="Arial" w:hAnsi="Arial" w:cs="Arial"/>
          <w:sz w:val="22"/>
          <w:szCs w:val="22"/>
          <w:lang w:val="en-GB"/>
        </w:rPr>
        <w:t xml:space="preserve">Products </w:t>
      </w:r>
      <w:r w:rsidRPr="00521FD0">
        <w:rPr>
          <w:rFonts w:ascii="Arial" w:hAnsi="Arial" w:cs="Arial"/>
          <w:sz w:val="22"/>
          <w:szCs w:val="22"/>
          <w:lang w:val="en-GB"/>
        </w:rPr>
        <w:t>by adding them to the Basket</w:t>
      </w:r>
      <w:r w:rsidR="00CC523E" w:rsidRPr="00521FD0">
        <w:rPr>
          <w:rFonts w:ascii="Arial" w:hAnsi="Arial" w:cs="Arial"/>
          <w:sz w:val="22"/>
          <w:szCs w:val="22"/>
          <w:lang w:val="en-GB"/>
        </w:rPr>
        <w:t>,</w:t>
      </w:r>
    </w:p>
    <w:p w14:paraId="794CA7FD" w14:textId="77777777" w:rsidR="005E1F6D" w:rsidRPr="00521FD0" w:rsidRDefault="00B33DD2">
      <w:pPr>
        <w:pStyle w:val="NormalnyWeb"/>
        <w:numPr>
          <w:ilvl w:val="1"/>
          <w:numId w:val="5"/>
        </w:numPr>
        <w:shd w:val="clear" w:color="auto" w:fill="FFFFFF"/>
        <w:spacing w:before="0" w:after="0" w:line="360" w:lineRule="auto"/>
        <w:rPr>
          <w:rFonts w:ascii="Arial" w:hAnsi="Arial" w:cs="Arial"/>
          <w:sz w:val="22"/>
          <w:szCs w:val="22"/>
          <w:lang w:val="en-GB"/>
        </w:rPr>
      </w:pPr>
      <w:r w:rsidRPr="00521FD0">
        <w:rPr>
          <w:rFonts w:ascii="Arial" w:hAnsi="Arial" w:cs="Arial"/>
          <w:sz w:val="22"/>
          <w:szCs w:val="22"/>
          <w:lang w:val="en-GB"/>
        </w:rPr>
        <w:t xml:space="preserve">fill in the order form by indicating: your personal details, </w:t>
      </w:r>
      <w:r w:rsidR="00CC523E" w:rsidRPr="00521FD0">
        <w:rPr>
          <w:rFonts w:ascii="Arial" w:hAnsi="Arial" w:cs="Arial"/>
          <w:sz w:val="22"/>
          <w:szCs w:val="22"/>
          <w:lang w:val="en-GB"/>
        </w:rPr>
        <w:t xml:space="preserve">delivery address and the address to which the invoice is to be issued (these may be different addresses), </w:t>
      </w:r>
      <w:r w:rsidRPr="00521FD0">
        <w:rPr>
          <w:rFonts w:ascii="Arial" w:hAnsi="Arial" w:cs="Arial"/>
          <w:sz w:val="22"/>
          <w:szCs w:val="22"/>
          <w:lang w:val="en-GB"/>
        </w:rPr>
        <w:t>the method of delivery, the method of payment.</w:t>
      </w:r>
    </w:p>
    <w:p w14:paraId="76146A51" w14:textId="61FB4979" w:rsidR="005E1F6D" w:rsidRPr="00521FD0" w:rsidRDefault="00B33DD2" w:rsidP="001340D4">
      <w:pPr>
        <w:pStyle w:val="NormalnyWeb"/>
        <w:shd w:val="clear" w:color="auto" w:fill="FFFFFF"/>
        <w:spacing w:before="0" w:after="0" w:line="360" w:lineRule="auto"/>
        <w:ind w:left="360"/>
        <w:rPr>
          <w:rFonts w:ascii="Arial" w:hAnsi="Arial" w:cs="Arial"/>
          <w:sz w:val="22"/>
          <w:szCs w:val="22"/>
          <w:lang w:val="en-GB"/>
        </w:rPr>
      </w:pPr>
      <w:r w:rsidRPr="00521FD0">
        <w:rPr>
          <w:rFonts w:ascii="Arial" w:hAnsi="Arial" w:cs="Arial"/>
          <w:sz w:val="22"/>
          <w:szCs w:val="22"/>
          <w:lang w:val="en-GB"/>
        </w:rPr>
        <w:t xml:space="preserve">In the event that the Customer makes a mistake and indicates incorrect data, the Customer is obliged to immediately notify </w:t>
      </w:r>
      <w:r w:rsidR="00502017" w:rsidRPr="00521FD0">
        <w:rPr>
          <w:rFonts w:ascii="Arial" w:hAnsi="Arial" w:cs="Arial"/>
          <w:sz w:val="22"/>
          <w:szCs w:val="22"/>
          <w:lang w:val="en-GB"/>
        </w:rPr>
        <w:t>the Seller</w:t>
      </w:r>
      <w:r w:rsidRPr="00521FD0">
        <w:rPr>
          <w:rFonts w:ascii="Arial" w:hAnsi="Arial" w:cs="Arial"/>
          <w:sz w:val="22"/>
          <w:szCs w:val="22"/>
          <w:lang w:val="en-GB"/>
        </w:rPr>
        <w:t>, by email or telephone.</w:t>
      </w:r>
    </w:p>
    <w:p w14:paraId="4059DDC2" w14:textId="77777777" w:rsidR="005E1F6D" w:rsidRPr="00521FD0" w:rsidRDefault="00B33DD2">
      <w:pPr>
        <w:pStyle w:val="NormalnyWeb"/>
        <w:numPr>
          <w:ilvl w:val="0"/>
          <w:numId w:val="5"/>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Seller </w:t>
      </w:r>
      <w:r w:rsidR="00CC523E" w:rsidRPr="00521FD0">
        <w:rPr>
          <w:rFonts w:ascii="Arial" w:hAnsi="Arial" w:cs="Arial"/>
          <w:sz w:val="22"/>
          <w:szCs w:val="22"/>
          <w:lang w:val="en-GB"/>
        </w:rPr>
        <w:t xml:space="preserve">is obliged to deliver </w:t>
      </w:r>
      <w:r w:rsidR="009A241C" w:rsidRPr="00521FD0">
        <w:rPr>
          <w:rFonts w:ascii="Arial" w:hAnsi="Arial" w:cs="Arial"/>
          <w:sz w:val="22"/>
          <w:szCs w:val="22"/>
          <w:lang w:val="en-GB"/>
        </w:rPr>
        <w:t xml:space="preserve">the Product </w:t>
      </w:r>
      <w:r w:rsidR="00CC523E" w:rsidRPr="00521FD0">
        <w:rPr>
          <w:rFonts w:ascii="Arial" w:hAnsi="Arial" w:cs="Arial"/>
          <w:sz w:val="22"/>
          <w:szCs w:val="22"/>
          <w:lang w:val="en-GB"/>
        </w:rPr>
        <w:t>without defects.</w:t>
      </w:r>
    </w:p>
    <w:p w14:paraId="221574C6" w14:textId="77777777" w:rsidR="00CC523E" w:rsidRPr="00521FD0" w:rsidRDefault="00CC523E" w:rsidP="002F4906">
      <w:pPr>
        <w:pStyle w:val="NormalnyWeb"/>
        <w:shd w:val="clear" w:color="auto" w:fill="FFFFFF"/>
        <w:spacing w:before="0" w:after="0" w:line="360" w:lineRule="auto"/>
        <w:rPr>
          <w:rFonts w:ascii="Arial" w:hAnsi="Arial" w:cs="Arial"/>
          <w:sz w:val="22"/>
          <w:szCs w:val="22"/>
          <w:lang w:val="en-GB"/>
        </w:rPr>
      </w:pPr>
    </w:p>
    <w:p w14:paraId="2C2D88A7" w14:textId="77777777" w:rsidR="00CC523E" w:rsidRPr="00521FD0" w:rsidRDefault="00CC523E" w:rsidP="002F4906">
      <w:pPr>
        <w:pStyle w:val="NormalnyWeb"/>
        <w:shd w:val="clear" w:color="auto" w:fill="FFFFFF"/>
        <w:spacing w:before="0" w:after="0" w:line="360" w:lineRule="auto"/>
        <w:jc w:val="center"/>
        <w:rPr>
          <w:rFonts w:ascii="Arial" w:hAnsi="Arial" w:cs="Arial"/>
          <w:sz w:val="22"/>
          <w:szCs w:val="22"/>
          <w:lang w:val="en-GB"/>
        </w:rPr>
      </w:pPr>
    </w:p>
    <w:p w14:paraId="529D3E75" w14:textId="77777777" w:rsidR="005E1F6D" w:rsidRPr="00521FD0" w:rsidRDefault="00B33DD2">
      <w:pPr>
        <w:pStyle w:val="NormalnyWeb"/>
        <w:shd w:val="clear" w:color="auto" w:fill="FFFFFF"/>
        <w:spacing w:before="0" w:after="0" w:line="360" w:lineRule="auto"/>
        <w:jc w:val="center"/>
        <w:rPr>
          <w:rFonts w:ascii="Arial" w:hAnsi="Arial" w:cs="Arial"/>
          <w:b/>
          <w:bCs/>
          <w:sz w:val="22"/>
          <w:szCs w:val="22"/>
          <w:lang w:val="en-GB"/>
        </w:rPr>
      </w:pPr>
      <w:r w:rsidRPr="00521FD0">
        <w:rPr>
          <w:rFonts w:ascii="Arial" w:hAnsi="Arial" w:cs="Arial"/>
          <w:b/>
          <w:bCs/>
          <w:sz w:val="22"/>
          <w:szCs w:val="22"/>
          <w:lang w:val="en-GB"/>
        </w:rPr>
        <w:t xml:space="preserve">III. Prices of </w:t>
      </w:r>
      <w:r w:rsidR="009A241C" w:rsidRPr="00521FD0">
        <w:rPr>
          <w:rFonts w:ascii="Arial" w:hAnsi="Arial" w:cs="Arial"/>
          <w:b/>
          <w:bCs/>
          <w:sz w:val="22"/>
          <w:szCs w:val="22"/>
          <w:lang w:val="en-GB"/>
        </w:rPr>
        <w:t>Products</w:t>
      </w:r>
    </w:p>
    <w:p w14:paraId="596D75E0" w14:textId="77777777" w:rsidR="00CC523E" w:rsidRPr="00521FD0" w:rsidRDefault="00CC523E" w:rsidP="002F4906">
      <w:pPr>
        <w:pStyle w:val="NormalnyWeb"/>
        <w:shd w:val="clear" w:color="auto" w:fill="FFFFFF"/>
        <w:spacing w:before="0" w:after="0" w:line="360" w:lineRule="auto"/>
        <w:jc w:val="center"/>
        <w:rPr>
          <w:rFonts w:ascii="Arial" w:hAnsi="Arial" w:cs="Arial"/>
          <w:sz w:val="22"/>
          <w:szCs w:val="22"/>
          <w:lang w:val="en-GB"/>
        </w:rPr>
      </w:pPr>
      <w:r w:rsidRPr="00521FD0">
        <w:rPr>
          <w:rFonts w:ascii="Arial" w:hAnsi="Arial" w:cs="Arial"/>
          <w:sz w:val="22"/>
          <w:szCs w:val="22"/>
          <w:lang w:val="en-GB"/>
        </w:rPr>
        <w:t> </w:t>
      </w:r>
    </w:p>
    <w:p w14:paraId="7571E651" w14:textId="77777777" w:rsidR="005E1F6D" w:rsidRPr="00521FD0" w:rsidRDefault="00B33DD2">
      <w:pPr>
        <w:pStyle w:val="NormalnyWeb"/>
        <w:numPr>
          <w:ilvl w:val="0"/>
          <w:numId w:val="8"/>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All prices of the </w:t>
      </w:r>
      <w:r w:rsidR="009A241C" w:rsidRPr="00521FD0">
        <w:rPr>
          <w:rFonts w:ascii="Arial" w:hAnsi="Arial" w:cs="Arial"/>
          <w:sz w:val="22"/>
          <w:szCs w:val="22"/>
          <w:lang w:val="en-GB"/>
        </w:rPr>
        <w:t xml:space="preserve">Products as </w:t>
      </w:r>
      <w:r w:rsidRPr="00521FD0">
        <w:rPr>
          <w:rFonts w:ascii="Arial" w:hAnsi="Arial" w:cs="Arial"/>
          <w:sz w:val="22"/>
          <w:szCs w:val="22"/>
          <w:lang w:val="en-GB"/>
        </w:rPr>
        <w:t>posted on the Shop's website:</w:t>
      </w:r>
    </w:p>
    <w:p w14:paraId="2D9DAD22" w14:textId="368229F9" w:rsidR="005E1F6D" w:rsidRPr="00521FD0" w:rsidRDefault="00CC523E">
      <w:pPr>
        <w:pStyle w:val="NormalnyWeb"/>
        <w:shd w:val="clear" w:color="auto" w:fill="FFFFFF"/>
        <w:spacing w:before="0" w:after="0" w:line="360" w:lineRule="auto"/>
        <w:ind w:left="720"/>
        <w:jc w:val="both"/>
        <w:rPr>
          <w:rFonts w:ascii="Arial" w:hAnsi="Arial" w:cs="Arial"/>
          <w:sz w:val="22"/>
          <w:szCs w:val="22"/>
          <w:lang w:val="en-GB"/>
        </w:rPr>
      </w:pPr>
      <w:r w:rsidRPr="00521FD0">
        <w:rPr>
          <w:rFonts w:ascii="Arial" w:hAnsi="Arial" w:cs="Arial"/>
          <w:sz w:val="22"/>
          <w:szCs w:val="22"/>
          <w:lang w:val="en-GB"/>
        </w:rPr>
        <w:t xml:space="preserve">- are given in PLN </w:t>
      </w:r>
      <w:r w:rsidR="004752B3" w:rsidRPr="00521FD0">
        <w:rPr>
          <w:rFonts w:ascii="Arial" w:hAnsi="Arial" w:cs="Arial"/>
          <w:sz w:val="22"/>
          <w:szCs w:val="22"/>
          <w:lang w:val="en-GB"/>
        </w:rPr>
        <w:t xml:space="preserve">and </w:t>
      </w:r>
      <w:r w:rsidR="00B33DD2" w:rsidRPr="00521FD0">
        <w:rPr>
          <w:rFonts w:ascii="Arial" w:hAnsi="Arial" w:cs="Arial"/>
          <w:sz w:val="22"/>
          <w:szCs w:val="22"/>
          <w:lang w:val="en-GB"/>
        </w:rPr>
        <w:t>EUR</w:t>
      </w:r>
    </w:p>
    <w:p w14:paraId="1507C6FF" w14:textId="77777777" w:rsidR="005E1F6D" w:rsidRPr="00521FD0" w:rsidRDefault="00CC523E">
      <w:pPr>
        <w:pStyle w:val="NormalnyWeb"/>
        <w:shd w:val="clear" w:color="auto" w:fill="FFFFFF"/>
        <w:spacing w:before="0" w:after="0" w:line="360" w:lineRule="auto"/>
        <w:ind w:left="720"/>
        <w:jc w:val="both"/>
        <w:rPr>
          <w:rFonts w:ascii="Arial" w:hAnsi="Arial" w:cs="Arial"/>
          <w:sz w:val="22"/>
          <w:szCs w:val="22"/>
          <w:lang w:val="en-GB"/>
        </w:rPr>
      </w:pPr>
      <w:r w:rsidRPr="00521FD0">
        <w:rPr>
          <w:rFonts w:ascii="Arial" w:hAnsi="Arial" w:cs="Arial"/>
          <w:sz w:val="22"/>
          <w:szCs w:val="22"/>
          <w:lang w:val="en-GB"/>
        </w:rPr>
        <w:t>- include VAT,</w:t>
      </w:r>
    </w:p>
    <w:p w14:paraId="6669EFB6" w14:textId="77777777" w:rsidR="005E1F6D" w:rsidRPr="00521FD0" w:rsidRDefault="00CC523E">
      <w:pPr>
        <w:pStyle w:val="NormalnyWeb"/>
        <w:shd w:val="clear" w:color="auto" w:fill="FFFFFF"/>
        <w:spacing w:before="0" w:after="0" w:line="360" w:lineRule="auto"/>
        <w:ind w:left="720"/>
        <w:jc w:val="both"/>
        <w:rPr>
          <w:rFonts w:ascii="Arial" w:hAnsi="Arial" w:cs="Arial"/>
          <w:sz w:val="22"/>
          <w:szCs w:val="22"/>
          <w:lang w:val="en-GB"/>
        </w:rPr>
      </w:pPr>
      <w:r w:rsidRPr="00521FD0">
        <w:rPr>
          <w:rFonts w:ascii="Arial" w:hAnsi="Arial" w:cs="Arial"/>
          <w:sz w:val="22"/>
          <w:szCs w:val="22"/>
          <w:lang w:val="en-GB"/>
        </w:rPr>
        <w:t>- do not include delivery costs.</w:t>
      </w:r>
    </w:p>
    <w:p w14:paraId="091E1979" w14:textId="77777777" w:rsidR="005E1F6D" w:rsidRPr="00521FD0" w:rsidRDefault="00B33DD2">
      <w:pPr>
        <w:pStyle w:val="NormalnyWeb"/>
        <w:numPr>
          <w:ilvl w:val="0"/>
          <w:numId w:val="8"/>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price listed next to each </w:t>
      </w:r>
      <w:r w:rsidR="009A241C" w:rsidRPr="00521FD0">
        <w:rPr>
          <w:rFonts w:ascii="Arial" w:hAnsi="Arial" w:cs="Arial"/>
          <w:sz w:val="22"/>
          <w:szCs w:val="22"/>
          <w:lang w:val="en-GB"/>
        </w:rPr>
        <w:t xml:space="preserve">Product </w:t>
      </w:r>
      <w:r w:rsidRPr="00521FD0">
        <w:rPr>
          <w:rFonts w:ascii="Arial" w:hAnsi="Arial" w:cs="Arial"/>
          <w:sz w:val="22"/>
          <w:szCs w:val="22"/>
          <w:lang w:val="en-GB"/>
        </w:rPr>
        <w:t>is binding at the time the Customer places the order.</w:t>
      </w:r>
    </w:p>
    <w:p w14:paraId="62C3F033" w14:textId="77777777" w:rsidR="005E1F6D" w:rsidRPr="00521FD0" w:rsidRDefault="00B33DD2">
      <w:pPr>
        <w:pStyle w:val="NormalnyWeb"/>
        <w:numPr>
          <w:ilvl w:val="0"/>
          <w:numId w:val="8"/>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Seller </w:t>
      </w:r>
      <w:r w:rsidR="00CC523E" w:rsidRPr="00521FD0">
        <w:rPr>
          <w:rFonts w:ascii="Arial" w:hAnsi="Arial" w:cs="Arial"/>
          <w:sz w:val="22"/>
          <w:szCs w:val="22"/>
          <w:lang w:val="en-GB"/>
        </w:rPr>
        <w:t xml:space="preserve">reserves the right to make changes to the prices of the </w:t>
      </w:r>
      <w:r w:rsidR="009A241C" w:rsidRPr="00521FD0">
        <w:rPr>
          <w:rFonts w:ascii="Arial" w:hAnsi="Arial" w:cs="Arial"/>
          <w:sz w:val="22"/>
          <w:szCs w:val="22"/>
          <w:lang w:val="en-GB"/>
        </w:rPr>
        <w:t>Products</w:t>
      </w:r>
      <w:r w:rsidR="00CC523E" w:rsidRPr="00521FD0">
        <w:rPr>
          <w:rFonts w:ascii="Arial" w:hAnsi="Arial" w:cs="Arial"/>
          <w:sz w:val="22"/>
          <w:szCs w:val="22"/>
          <w:lang w:val="en-GB"/>
        </w:rPr>
        <w:t xml:space="preserve">, carry out and cancel promotional actions or make changes to them. The aforementioned right does not affect the prices of </w:t>
      </w:r>
      <w:r w:rsidR="009A241C" w:rsidRPr="00521FD0">
        <w:rPr>
          <w:rFonts w:ascii="Arial" w:hAnsi="Arial" w:cs="Arial"/>
          <w:sz w:val="22"/>
          <w:szCs w:val="22"/>
          <w:lang w:val="en-GB"/>
        </w:rPr>
        <w:t xml:space="preserve">Products </w:t>
      </w:r>
      <w:r w:rsidR="00CC523E" w:rsidRPr="00521FD0">
        <w:rPr>
          <w:rFonts w:ascii="Arial" w:hAnsi="Arial" w:cs="Arial"/>
          <w:sz w:val="22"/>
          <w:szCs w:val="22"/>
          <w:lang w:val="en-GB"/>
        </w:rPr>
        <w:t>in orders placed before the effective date of the price change or promotional action terms.</w:t>
      </w:r>
    </w:p>
    <w:p w14:paraId="11E2CC0B" w14:textId="75B7DEAA" w:rsidR="005E1F6D" w:rsidRPr="00521FD0" w:rsidRDefault="00B33DD2">
      <w:pPr>
        <w:pStyle w:val="NormalnyWeb"/>
        <w:numPr>
          <w:ilvl w:val="0"/>
          <w:numId w:val="8"/>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Promotions in the</w:t>
      </w:r>
      <w:r w:rsidR="00FB36E0" w:rsidRPr="00521FD0">
        <w:rPr>
          <w:rFonts w:ascii="Arial" w:hAnsi="Arial" w:cs="Arial"/>
          <w:sz w:val="22"/>
          <w:szCs w:val="22"/>
          <w:lang w:val="en-GB"/>
        </w:rPr>
        <w:t xml:space="preserve"> shop</w:t>
      </w:r>
      <w:r w:rsidRPr="00521FD0">
        <w:rPr>
          <w:rFonts w:ascii="Arial" w:hAnsi="Arial" w:cs="Arial"/>
          <w:sz w:val="22"/>
          <w:szCs w:val="22"/>
          <w:lang w:val="en-GB"/>
        </w:rPr>
        <w:t xml:space="preserve"> are not cumulative unless otherwise stated in the promotion rules.</w:t>
      </w:r>
    </w:p>
    <w:p w14:paraId="44BA6A9B" w14:textId="77777777" w:rsidR="005E1F6D" w:rsidRPr="00521FD0" w:rsidRDefault="00B33DD2">
      <w:pPr>
        <w:pStyle w:val="NormalnyWeb"/>
        <w:numPr>
          <w:ilvl w:val="0"/>
          <w:numId w:val="8"/>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Delivery costs depend on the type (value) of the </w:t>
      </w:r>
      <w:r w:rsidR="009A241C" w:rsidRPr="00521FD0">
        <w:rPr>
          <w:rFonts w:ascii="Arial" w:hAnsi="Arial" w:cs="Arial"/>
          <w:sz w:val="22"/>
          <w:szCs w:val="22"/>
          <w:lang w:val="en-GB"/>
        </w:rPr>
        <w:t xml:space="preserve">Product </w:t>
      </w:r>
      <w:r w:rsidRPr="00521FD0">
        <w:rPr>
          <w:rFonts w:ascii="Arial" w:hAnsi="Arial" w:cs="Arial"/>
          <w:sz w:val="22"/>
          <w:szCs w:val="22"/>
          <w:lang w:val="en-GB"/>
        </w:rPr>
        <w:t>and the selected delivery method. A table of delivery costs and delivery options is provided on the Shop's website.</w:t>
      </w:r>
      <w:r w:rsidR="004752B3" w:rsidRPr="00521FD0">
        <w:rPr>
          <w:rFonts w:ascii="Arial" w:hAnsi="Arial" w:cs="Arial"/>
          <w:sz w:val="22"/>
          <w:szCs w:val="22"/>
          <w:lang w:val="en-GB"/>
        </w:rPr>
        <w:t xml:space="preserve"> There is one transport cost per Product in Poland. Transport costs in Europe depend on the location. </w:t>
      </w:r>
    </w:p>
    <w:p w14:paraId="616BBC67" w14:textId="07154E05" w:rsidR="00664E28" w:rsidRPr="00521FD0" w:rsidRDefault="00CC523E" w:rsidP="00664E28">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w:t>
      </w:r>
    </w:p>
    <w:p w14:paraId="3E98A762" w14:textId="77777777" w:rsidR="005E1F6D" w:rsidRPr="00521FD0" w:rsidRDefault="00B33DD2">
      <w:pPr>
        <w:pStyle w:val="NormalnyWeb"/>
        <w:shd w:val="clear" w:color="auto" w:fill="FFFFFF"/>
        <w:spacing w:before="0" w:after="0" w:line="360" w:lineRule="auto"/>
        <w:jc w:val="center"/>
        <w:rPr>
          <w:rFonts w:ascii="Arial" w:hAnsi="Arial" w:cs="Arial"/>
          <w:b/>
          <w:bCs/>
          <w:sz w:val="22"/>
          <w:szCs w:val="22"/>
          <w:lang w:val="en-GB"/>
        </w:rPr>
      </w:pPr>
      <w:r w:rsidRPr="00521FD0">
        <w:rPr>
          <w:rFonts w:ascii="Arial" w:hAnsi="Arial" w:cs="Arial"/>
          <w:b/>
          <w:bCs/>
          <w:sz w:val="22"/>
          <w:szCs w:val="22"/>
          <w:lang w:val="en-GB"/>
        </w:rPr>
        <w:t>IV. Lead time</w:t>
      </w:r>
      <w:r w:rsidR="001C7B2B" w:rsidRPr="00521FD0">
        <w:rPr>
          <w:rFonts w:ascii="Arial" w:hAnsi="Arial" w:cs="Arial"/>
          <w:b/>
          <w:bCs/>
          <w:sz w:val="22"/>
          <w:szCs w:val="22"/>
          <w:lang w:val="en-GB"/>
        </w:rPr>
        <w:t xml:space="preserve">, delivery of the </w:t>
      </w:r>
      <w:r w:rsidR="009A241C" w:rsidRPr="00521FD0">
        <w:rPr>
          <w:rFonts w:ascii="Arial" w:hAnsi="Arial" w:cs="Arial"/>
          <w:b/>
          <w:bCs/>
          <w:sz w:val="22"/>
          <w:szCs w:val="22"/>
          <w:lang w:val="en-GB"/>
        </w:rPr>
        <w:t>Product</w:t>
      </w:r>
    </w:p>
    <w:p w14:paraId="42CE1490" w14:textId="77777777" w:rsidR="00CC523E" w:rsidRPr="00521FD0" w:rsidRDefault="00CC523E" w:rsidP="002F4906">
      <w:pPr>
        <w:pStyle w:val="NormalnyWeb"/>
        <w:shd w:val="clear" w:color="auto" w:fill="FFFFFF"/>
        <w:spacing w:before="0" w:after="0" w:line="360" w:lineRule="auto"/>
        <w:jc w:val="center"/>
        <w:rPr>
          <w:rFonts w:ascii="Arial" w:hAnsi="Arial" w:cs="Arial"/>
          <w:sz w:val="22"/>
          <w:szCs w:val="22"/>
          <w:lang w:val="en-GB"/>
        </w:rPr>
      </w:pPr>
    </w:p>
    <w:p w14:paraId="015A23BC" w14:textId="77777777" w:rsidR="005E1F6D" w:rsidRPr="00521FD0" w:rsidRDefault="00B33DD2">
      <w:pPr>
        <w:pStyle w:val="NormalnyWeb"/>
        <w:numPr>
          <w:ilvl w:val="0"/>
          <w:numId w:val="10"/>
        </w:numPr>
        <w:shd w:val="clear" w:color="auto" w:fill="FFFFFF"/>
        <w:spacing w:before="0" w:after="0" w:line="360" w:lineRule="auto"/>
        <w:rPr>
          <w:rFonts w:ascii="Arial" w:hAnsi="Arial" w:cs="Arial"/>
          <w:bCs/>
          <w:sz w:val="22"/>
          <w:szCs w:val="22"/>
          <w:lang w:val="en-GB"/>
        </w:rPr>
      </w:pPr>
      <w:r w:rsidRPr="00521FD0">
        <w:rPr>
          <w:rFonts w:ascii="Arial" w:hAnsi="Arial" w:cs="Arial"/>
          <w:bCs/>
          <w:sz w:val="22"/>
          <w:szCs w:val="22"/>
          <w:lang w:val="en-GB"/>
        </w:rPr>
        <w:t xml:space="preserve">The lead time for </w:t>
      </w:r>
      <w:r w:rsidR="00FA1B7A" w:rsidRPr="00521FD0">
        <w:rPr>
          <w:rFonts w:ascii="Arial" w:hAnsi="Arial" w:cs="Arial"/>
          <w:bCs/>
          <w:sz w:val="22"/>
          <w:szCs w:val="22"/>
          <w:lang w:val="en-GB"/>
        </w:rPr>
        <w:t xml:space="preserve">Stock Products </w:t>
      </w:r>
      <w:r w:rsidRPr="00521FD0">
        <w:rPr>
          <w:rFonts w:ascii="Arial" w:hAnsi="Arial" w:cs="Arial"/>
          <w:bCs/>
          <w:sz w:val="22"/>
          <w:szCs w:val="22"/>
          <w:lang w:val="en-GB"/>
        </w:rPr>
        <w:t xml:space="preserve">is </w:t>
      </w:r>
      <w:r w:rsidR="004752B3" w:rsidRPr="00521FD0">
        <w:rPr>
          <w:rFonts w:ascii="Arial" w:hAnsi="Arial" w:cs="Arial"/>
          <w:bCs/>
          <w:sz w:val="22"/>
          <w:szCs w:val="22"/>
          <w:lang w:val="en-GB"/>
        </w:rPr>
        <w:t xml:space="preserve">up to 10 working </w:t>
      </w:r>
      <w:r w:rsidRPr="00521FD0">
        <w:rPr>
          <w:rFonts w:ascii="Arial" w:hAnsi="Arial" w:cs="Arial"/>
          <w:bCs/>
          <w:sz w:val="22"/>
          <w:szCs w:val="22"/>
          <w:lang w:val="en-GB"/>
        </w:rPr>
        <w:t>days:</w:t>
      </w:r>
    </w:p>
    <w:p w14:paraId="7A19A18F" w14:textId="77777777" w:rsidR="005E1F6D" w:rsidRPr="00521FD0" w:rsidRDefault="00B33DD2">
      <w:pPr>
        <w:pStyle w:val="NormalnyWeb"/>
        <w:shd w:val="clear" w:color="auto" w:fill="FFFFFF"/>
        <w:spacing w:before="0" w:after="0" w:line="360" w:lineRule="auto"/>
        <w:ind w:left="720"/>
        <w:jc w:val="both"/>
        <w:rPr>
          <w:rFonts w:ascii="Arial" w:hAnsi="Arial" w:cs="Arial"/>
          <w:bCs/>
          <w:sz w:val="22"/>
          <w:szCs w:val="22"/>
          <w:lang w:val="en-GB"/>
        </w:rPr>
      </w:pPr>
      <w:r w:rsidRPr="00521FD0">
        <w:rPr>
          <w:rFonts w:ascii="Arial" w:hAnsi="Arial" w:cs="Arial"/>
          <w:bCs/>
          <w:sz w:val="22"/>
          <w:szCs w:val="22"/>
          <w:lang w:val="en-GB"/>
        </w:rPr>
        <w:t xml:space="preserve">- from the posting of the amount due for the ordered </w:t>
      </w:r>
      <w:r w:rsidR="009A241C" w:rsidRPr="00521FD0">
        <w:rPr>
          <w:rFonts w:ascii="Arial" w:hAnsi="Arial" w:cs="Arial"/>
          <w:bCs/>
          <w:sz w:val="22"/>
          <w:szCs w:val="22"/>
          <w:lang w:val="en-GB"/>
        </w:rPr>
        <w:t xml:space="preserve">Product </w:t>
      </w:r>
      <w:r w:rsidRPr="00521FD0">
        <w:rPr>
          <w:rFonts w:ascii="Arial" w:hAnsi="Arial" w:cs="Arial"/>
          <w:bCs/>
          <w:sz w:val="22"/>
          <w:szCs w:val="22"/>
          <w:lang w:val="en-GB"/>
        </w:rPr>
        <w:t xml:space="preserve">(in the case of payment by </w:t>
      </w:r>
      <w:r w:rsidR="005C1617" w:rsidRPr="00521FD0">
        <w:rPr>
          <w:rFonts w:ascii="Arial" w:hAnsi="Arial" w:cs="Arial"/>
          <w:bCs/>
          <w:sz w:val="22"/>
          <w:szCs w:val="22"/>
          <w:lang w:val="en-GB"/>
        </w:rPr>
        <w:t xml:space="preserve">traditional </w:t>
      </w:r>
      <w:r w:rsidRPr="00521FD0">
        <w:rPr>
          <w:rFonts w:ascii="Arial" w:hAnsi="Arial" w:cs="Arial"/>
          <w:bCs/>
          <w:sz w:val="22"/>
          <w:szCs w:val="22"/>
          <w:lang w:val="en-GB"/>
        </w:rPr>
        <w:t>bank transfer),</w:t>
      </w:r>
    </w:p>
    <w:p w14:paraId="4457E8FB" w14:textId="77777777" w:rsidR="005E1F6D" w:rsidRPr="00521FD0" w:rsidRDefault="00B33DD2">
      <w:pPr>
        <w:pStyle w:val="NormalnyWeb"/>
        <w:shd w:val="clear" w:color="auto" w:fill="FFFFFF"/>
        <w:spacing w:before="0" w:after="0" w:line="360" w:lineRule="auto"/>
        <w:ind w:left="720"/>
        <w:jc w:val="both"/>
        <w:rPr>
          <w:rFonts w:ascii="Arial" w:hAnsi="Arial" w:cs="Arial"/>
          <w:bCs/>
          <w:sz w:val="22"/>
          <w:szCs w:val="22"/>
          <w:lang w:val="en-GB"/>
        </w:rPr>
      </w:pPr>
      <w:r w:rsidRPr="00521FD0">
        <w:rPr>
          <w:rFonts w:ascii="Arial" w:hAnsi="Arial" w:cs="Arial"/>
          <w:bCs/>
          <w:sz w:val="22"/>
          <w:szCs w:val="22"/>
          <w:lang w:val="en-GB"/>
        </w:rPr>
        <w:t>- from authorisation of the transaction (in the case of Online Payments)</w:t>
      </w:r>
      <w:r w:rsidR="00A41AC8" w:rsidRPr="00521FD0">
        <w:rPr>
          <w:rFonts w:ascii="Arial" w:hAnsi="Arial" w:cs="Arial"/>
          <w:bCs/>
          <w:sz w:val="22"/>
          <w:szCs w:val="22"/>
          <w:lang w:val="en-GB"/>
        </w:rPr>
        <w:t>,</w:t>
      </w:r>
    </w:p>
    <w:p w14:paraId="7B91B820" w14:textId="77777777" w:rsidR="005E1F6D" w:rsidRPr="00521FD0" w:rsidRDefault="00B33DD2">
      <w:pPr>
        <w:pStyle w:val="NormalnyWeb"/>
        <w:numPr>
          <w:ilvl w:val="0"/>
          <w:numId w:val="10"/>
        </w:numPr>
        <w:shd w:val="clear" w:color="auto" w:fill="FFFFFF"/>
        <w:spacing w:before="0" w:after="0" w:line="360" w:lineRule="auto"/>
        <w:jc w:val="both"/>
        <w:rPr>
          <w:rFonts w:ascii="Arial" w:hAnsi="Arial" w:cs="Arial"/>
          <w:bCs/>
          <w:iCs/>
          <w:sz w:val="22"/>
          <w:szCs w:val="22"/>
          <w:lang w:val="en-GB"/>
        </w:rPr>
      </w:pPr>
      <w:r w:rsidRPr="00521FD0">
        <w:rPr>
          <w:rFonts w:ascii="Arial" w:hAnsi="Arial" w:cs="Arial"/>
          <w:bCs/>
          <w:iCs/>
          <w:sz w:val="22"/>
          <w:szCs w:val="22"/>
          <w:lang w:val="en-GB"/>
        </w:rPr>
        <w:t>The lead time for personalised Products is determined by the Seller and indicated before the final confirmation of the order by the Customer.</w:t>
      </w:r>
    </w:p>
    <w:p w14:paraId="2051A6C0" w14:textId="77777777" w:rsidR="005E1F6D" w:rsidRPr="00521FD0" w:rsidRDefault="009A241C">
      <w:pPr>
        <w:pStyle w:val="NormalnyWeb"/>
        <w:numPr>
          <w:ilvl w:val="0"/>
          <w:numId w:val="10"/>
        </w:numPr>
        <w:shd w:val="clear" w:color="auto" w:fill="FFFFFF"/>
        <w:spacing w:before="0" w:after="0" w:line="360" w:lineRule="auto"/>
        <w:jc w:val="both"/>
        <w:rPr>
          <w:rFonts w:ascii="Arial" w:hAnsi="Arial" w:cs="Arial"/>
          <w:bCs/>
          <w:iCs/>
          <w:sz w:val="22"/>
          <w:szCs w:val="22"/>
          <w:lang w:val="en-GB"/>
        </w:rPr>
      </w:pPr>
      <w:r w:rsidRPr="00521FD0">
        <w:rPr>
          <w:rFonts w:ascii="Arial" w:hAnsi="Arial" w:cs="Arial"/>
          <w:sz w:val="22"/>
          <w:szCs w:val="22"/>
          <w:lang w:val="en-GB"/>
        </w:rPr>
        <w:t>The delivery time of the Product</w:t>
      </w:r>
      <w:r w:rsidR="00B33DD2" w:rsidRPr="00521FD0">
        <w:rPr>
          <w:rFonts w:ascii="Arial" w:hAnsi="Arial" w:cs="Arial"/>
          <w:sz w:val="22"/>
          <w:szCs w:val="22"/>
          <w:lang w:val="en-GB"/>
        </w:rPr>
        <w:t xml:space="preserve">, which depends on the </w:t>
      </w:r>
      <w:r w:rsidR="00191838" w:rsidRPr="00521FD0">
        <w:rPr>
          <w:rFonts w:ascii="Arial" w:hAnsi="Arial" w:cs="Arial"/>
          <w:sz w:val="22"/>
          <w:szCs w:val="22"/>
          <w:lang w:val="en-GB"/>
        </w:rPr>
        <w:t xml:space="preserve">delivery </w:t>
      </w:r>
      <w:r w:rsidR="00B33DD2" w:rsidRPr="00521FD0">
        <w:rPr>
          <w:rFonts w:ascii="Arial" w:hAnsi="Arial" w:cs="Arial"/>
          <w:sz w:val="22"/>
          <w:szCs w:val="22"/>
          <w:lang w:val="en-GB"/>
        </w:rPr>
        <w:t xml:space="preserve">method selected </w:t>
      </w:r>
      <w:r w:rsidR="00191838" w:rsidRPr="00521FD0">
        <w:rPr>
          <w:rFonts w:ascii="Arial" w:hAnsi="Arial" w:cs="Arial"/>
          <w:sz w:val="22"/>
          <w:szCs w:val="22"/>
          <w:lang w:val="en-GB"/>
        </w:rPr>
        <w:t xml:space="preserve">by the Customer, is </w:t>
      </w:r>
      <w:r w:rsidR="00B33DD2" w:rsidRPr="00521FD0">
        <w:rPr>
          <w:rFonts w:ascii="Arial" w:hAnsi="Arial" w:cs="Arial"/>
          <w:sz w:val="22"/>
          <w:szCs w:val="22"/>
          <w:lang w:val="en-GB"/>
        </w:rPr>
        <w:t xml:space="preserve">not included in the order processing time. </w:t>
      </w:r>
      <w:r w:rsidR="00B33DD2" w:rsidRPr="00521FD0">
        <w:rPr>
          <w:rFonts w:ascii="Arial" w:hAnsi="Arial" w:cs="Arial"/>
          <w:bCs/>
          <w:iCs/>
          <w:sz w:val="22"/>
          <w:szCs w:val="22"/>
          <w:lang w:val="en-GB"/>
        </w:rPr>
        <w:t xml:space="preserve">Delivery of the </w:t>
      </w:r>
      <w:r w:rsidRPr="00521FD0">
        <w:rPr>
          <w:rFonts w:ascii="Arial" w:hAnsi="Arial" w:cs="Arial"/>
          <w:bCs/>
          <w:iCs/>
          <w:sz w:val="22"/>
          <w:szCs w:val="22"/>
          <w:lang w:val="en-GB"/>
        </w:rPr>
        <w:t xml:space="preserve">Product </w:t>
      </w:r>
      <w:r w:rsidR="00B33DD2" w:rsidRPr="00521FD0">
        <w:rPr>
          <w:rFonts w:ascii="Arial" w:hAnsi="Arial" w:cs="Arial"/>
          <w:bCs/>
          <w:iCs/>
          <w:sz w:val="22"/>
          <w:szCs w:val="22"/>
          <w:lang w:val="en-GB"/>
        </w:rPr>
        <w:t>by the carrier takes place within the time limit declared by the carrier</w:t>
      </w:r>
      <w:r w:rsidR="00191838" w:rsidRPr="00521FD0">
        <w:rPr>
          <w:rFonts w:ascii="Arial" w:hAnsi="Arial" w:cs="Arial"/>
          <w:bCs/>
          <w:iCs/>
          <w:sz w:val="22"/>
          <w:szCs w:val="22"/>
          <w:lang w:val="en-GB"/>
        </w:rPr>
        <w:t>, which we inform about on the Shop website.</w:t>
      </w:r>
    </w:p>
    <w:p w14:paraId="68091BF2" w14:textId="77777777" w:rsidR="00CC523E" w:rsidRPr="00521FD0" w:rsidRDefault="00CC523E" w:rsidP="00A72E06">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w:t>
      </w:r>
    </w:p>
    <w:p w14:paraId="7776E8CA" w14:textId="77777777" w:rsidR="005E1F6D" w:rsidRPr="00521FD0" w:rsidRDefault="00B33DD2">
      <w:pPr>
        <w:pStyle w:val="NormalnyWeb"/>
        <w:shd w:val="clear" w:color="auto" w:fill="FFFFFF"/>
        <w:spacing w:before="0" w:after="0" w:line="360" w:lineRule="auto"/>
        <w:jc w:val="center"/>
        <w:rPr>
          <w:rFonts w:ascii="Arial" w:hAnsi="Arial" w:cs="Arial"/>
          <w:b/>
          <w:bCs/>
          <w:sz w:val="22"/>
          <w:szCs w:val="22"/>
          <w:lang w:val="en-GB"/>
        </w:rPr>
      </w:pPr>
      <w:r w:rsidRPr="00521FD0">
        <w:rPr>
          <w:rFonts w:ascii="Arial" w:hAnsi="Arial" w:cs="Arial"/>
          <w:b/>
          <w:bCs/>
          <w:sz w:val="22"/>
          <w:szCs w:val="22"/>
          <w:lang w:val="en-GB"/>
        </w:rPr>
        <w:t>V. Methods of payment</w:t>
      </w:r>
    </w:p>
    <w:p w14:paraId="570AAFC1" w14:textId="77777777" w:rsidR="00CC523E" w:rsidRPr="00521FD0" w:rsidRDefault="00CC523E" w:rsidP="002F4906">
      <w:pPr>
        <w:pStyle w:val="NormalnyWeb"/>
        <w:shd w:val="clear" w:color="auto" w:fill="FFFFFF"/>
        <w:spacing w:before="0" w:after="0" w:line="360" w:lineRule="auto"/>
        <w:jc w:val="center"/>
        <w:rPr>
          <w:rFonts w:ascii="Arial" w:hAnsi="Arial" w:cs="Arial"/>
          <w:sz w:val="22"/>
          <w:szCs w:val="22"/>
          <w:lang w:val="en-GB"/>
        </w:rPr>
      </w:pPr>
    </w:p>
    <w:p w14:paraId="27CD93CE" w14:textId="77777777" w:rsidR="005E1F6D" w:rsidRPr="00521FD0" w:rsidRDefault="00B33DD2">
      <w:pPr>
        <w:pStyle w:val="NormalnyWeb"/>
        <w:numPr>
          <w:ilvl w:val="0"/>
          <w:numId w:val="1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customer can pay for the ordered Products with delivery in the territory of Poland: </w:t>
      </w:r>
    </w:p>
    <w:p w14:paraId="14AC1A95" w14:textId="77777777" w:rsidR="005E1F6D" w:rsidRPr="00521FD0" w:rsidRDefault="00CC523E">
      <w:pPr>
        <w:pStyle w:val="NormalnyWeb"/>
        <w:shd w:val="clear" w:color="auto" w:fill="FFFFFF"/>
        <w:spacing w:before="0" w:after="0" w:line="360" w:lineRule="auto"/>
        <w:ind w:left="720"/>
        <w:jc w:val="both"/>
        <w:rPr>
          <w:rFonts w:ascii="Arial" w:hAnsi="Arial" w:cs="Arial"/>
          <w:sz w:val="22"/>
          <w:szCs w:val="22"/>
          <w:lang w:val="en-GB"/>
        </w:rPr>
      </w:pPr>
      <w:r w:rsidRPr="00521FD0">
        <w:rPr>
          <w:rFonts w:ascii="Arial" w:hAnsi="Arial" w:cs="Arial"/>
          <w:sz w:val="22"/>
          <w:szCs w:val="22"/>
          <w:lang w:val="en-GB"/>
        </w:rPr>
        <w:t xml:space="preserve">- by </w:t>
      </w:r>
      <w:r w:rsidR="00871E7E" w:rsidRPr="00521FD0">
        <w:rPr>
          <w:rFonts w:ascii="Arial" w:hAnsi="Arial" w:cs="Arial"/>
          <w:sz w:val="22"/>
          <w:szCs w:val="22"/>
          <w:lang w:val="en-GB"/>
        </w:rPr>
        <w:t xml:space="preserve">traditional </w:t>
      </w:r>
      <w:r w:rsidRPr="00521FD0">
        <w:rPr>
          <w:rFonts w:ascii="Arial" w:hAnsi="Arial" w:cs="Arial"/>
          <w:sz w:val="22"/>
          <w:szCs w:val="22"/>
          <w:lang w:val="en-GB"/>
        </w:rPr>
        <w:t>transfer</w:t>
      </w:r>
      <w:r w:rsidR="00B33DD2" w:rsidRPr="00521FD0">
        <w:rPr>
          <w:rFonts w:ascii="Arial" w:hAnsi="Arial" w:cs="Arial"/>
          <w:sz w:val="22"/>
          <w:szCs w:val="22"/>
          <w:lang w:val="en-GB"/>
        </w:rPr>
        <w:t>,</w:t>
      </w:r>
    </w:p>
    <w:p w14:paraId="29848A51" w14:textId="57EDF249" w:rsidR="005E1F6D" w:rsidRDefault="00871E7E">
      <w:pPr>
        <w:pStyle w:val="NormalnyWeb"/>
        <w:shd w:val="clear" w:color="auto" w:fill="FFFFFF"/>
        <w:spacing w:before="0" w:after="0" w:line="360" w:lineRule="auto"/>
        <w:ind w:left="720"/>
        <w:jc w:val="both"/>
        <w:rPr>
          <w:rFonts w:ascii="Arial" w:hAnsi="Arial" w:cs="Arial"/>
          <w:sz w:val="22"/>
          <w:szCs w:val="22"/>
          <w:lang w:val="en-GB"/>
        </w:rPr>
      </w:pPr>
      <w:r w:rsidRPr="00521FD0">
        <w:rPr>
          <w:rFonts w:ascii="Arial" w:hAnsi="Arial" w:cs="Arial"/>
          <w:sz w:val="22"/>
          <w:szCs w:val="22"/>
          <w:lang w:val="en-GB"/>
        </w:rPr>
        <w:t xml:space="preserve">- via </w:t>
      </w:r>
      <w:r w:rsidR="004752B3" w:rsidRPr="00521FD0">
        <w:rPr>
          <w:rFonts w:ascii="Arial" w:hAnsi="Arial" w:cs="Arial"/>
          <w:sz w:val="22"/>
          <w:szCs w:val="22"/>
          <w:lang w:val="en-GB"/>
        </w:rPr>
        <w:t>Online</w:t>
      </w:r>
      <w:r w:rsidR="00B33DD2" w:rsidRPr="00521FD0">
        <w:rPr>
          <w:rFonts w:ascii="Arial" w:hAnsi="Arial" w:cs="Arial"/>
          <w:sz w:val="22"/>
          <w:szCs w:val="22"/>
          <w:lang w:val="en-GB"/>
        </w:rPr>
        <w:t xml:space="preserve"> Payment. </w:t>
      </w:r>
    </w:p>
    <w:p w14:paraId="5E74BEEC" w14:textId="3FCD4CDC" w:rsidR="006361F8" w:rsidRDefault="006361F8">
      <w:pPr>
        <w:pStyle w:val="NormalnyWeb"/>
        <w:shd w:val="clear" w:color="auto" w:fill="FFFFFF"/>
        <w:spacing w:before="0" w:after="0" w:line="360" w:lineRule="auto"/>
        <w:ind w:left="720"/>
        <w:jc w:val="both"/>
        <w:rPr>
          <w:rFonts w:ascii="Arial" w:hAnsi="Arial" w:cs="Arial"/>
          <w:sz w:val="22"/>
          <w:szCs w:val="22"/>
          <w:lang w:val="en-GB"/>
        </w:rPr>
      </w:pPr>
    </w:p>
    <w:p w14:paraId="51A2CA86" w14:textId="7FCEA80E" w:rsidR="006361F8" w:rsidRPr="006361F8" w:rsidRDefault="006361F8" w:rsidP="006361F8">
      <w:pPr>
        <w:pStyle w:val="NormalnyWeb"/>
        <w:numPr>
          <w:ilvl w:val="0"/>
          <w:numId w:val="11"/>
        </w:numPr>
        <w:shd w:val="clear" w:color="auto" w:fill="FFFFFF"/>
        <w:spacing w:line="360" w:lineRule="auto"/>
        <w:jc w:val="both"/>
        <w:rPr>
          <w:rFonts w:ascii="Arial" w:hAnsi="Arial" w:cs="Arial"/>
          <w:sz w:val="22"/>
          <w:szCs w:val="22"/>
          <w:lang w:val="en-GB"/>
        </w:rPr>
      </w:pPr>
      <w:r w:rsidRPr="006361F8">
        <w:rPr>
          <w:rFonts w:ascii="Arial" w:hAnsi="Arial" w:cs="Arial"/>
          <w:sz w:val="22"/>
          <w:szCs w:val="22"/>
          <w:lang w:val="en-GB"/>
        </w:rPr>
        <w:t>The entity providing online payment services in the field of card payments is Blue Media S.A.</w:t>
      </w:r>
    </w:p>
    <w:p w14:paraId="6D406413" w14:textId="77777777" w:rsidR="006361F8" w:rsidRPr="006361F8" w:rsidRDefault="006361F8" w:rsidP="006361F8">
      <w:pPr>
        <w:pStyle w:val="NormalnyWeb"/>
        <w:shd w:val="clear" w:color="auto" w:fill="FFFFFF"/>
        <w:spacing w:line="360" w:lineRule="auto"/>
        <w:ind w:left="360" w:firstLine="348"/>
        <w:jc w:val="both"/>
        <w:rPr>
          <w:rFonts w:ascii="Arial" w:hAnsi="Arial" w:cs="Arial"/>
          <w:sz w:val="22"/>
          <w:szCs w:val="22"/>
          <w:lang w:val="en-GB"/>
        </w:rPr>
      </w:pPr>
      <w:r w:rsidRPr="006361F8">
        <w:rPr>
          <w:rFonts w:ascii="Arial" w:hAnsi="Arial" w:cs="Arial"/>
          <w:sz w:val="22"/>
          <w:szCs w:val="22"/>
          <w:lang w:val="en-GB"/>
        </w:rPr>
        <w:t>Payment methods available:</w:t>
      </w:r>
    </w:p>
    <w:p w14:paraId="5A4C0E3C" w14:textId="77777777" w:rsidR="006361F8" w:rsidRPr="006361F8" w:rsidRDefault="006361F8" w:rsidP="006361F8">
      <w:pPr>
        <w:pStyle w:val="NormalnyWeb"/>
        <w:shd w:val="clear" w:color="auto" w:fill="FFFFFF"/>
        <w:spacing w:line="360" w:lineRule="auto"/>
        <w:ind w:left="360" w:firstLine="348"/>
        <w:jc w:val="both"/>
        <w:rPr>
          <w:rFonts w:ascii="Arial" w:hAnsi="Arial" w:cs="Arial"/>
          <w:sz w:val="22"/>
          <w:szCs w:val="22"/>
          <w:lang w:val="en-GB"/>
        </w:rPr>
      </w:pPr>
      <w:r w:rsidRPr="006361F8">
        <w:rPr>
          <w:rFonts w:ascii="Arial" w:hAnsi="Arial" w:cs="Arial"/>
          <w:sz w:val="22"/>
          <w:szCs w:val="22"/>
          <w:lang w:val="en-GB"/>
        </w:rPr>
        <w:t>Credit cards:</w:t>
      </w:r>
    </w:p>
    <w:p w14:paraId="32CAEBD7" w14:textId="0F09CB7F" w:rsidR="006361F8" w:rsidRPr="006361F8" w:rsidRDefault="006361F8" w:rsidP="006361F8">
      <w:pPr>
        <w:pStyle w:val="NormalnyWeb"/>
        <w:numPr>
          <w:ilvl w:val="0"/>
          <w:numId w:val="28"/>
        </w:numPr>
        <w:shd w:val="clear" w:color="auto" w:fill="FFFFFF"/>
        <w:spacing w:line="360" w:lineRule="auto"/>
        <w:jc w:val="both"/>
        <w:rPr>
          <w:rFonts w:ascii="Arial" w:hAnsi="Arial" w:cs="Arial"/>
          <w:sz w:val="22"/>
          <w:szCs w:val="22"/>
          <w:lang w:val="en-GB"/>
        </w:rPr>
      </w:pPr>
      <w:r w:rsidRPr="006361F8">
        <w:rPr>
          <w:rFonts w:ascii="Arial" w:hAnsi="Arial" w:cs="Arial"/>
          <w:sz w:val="22"/>
          <w:szCs w:val="22"/>
          <w:lang w:val="en-GB"/>
        </w:rPr>
        <w:t>Visa</w:t>
      </w:r>
    </w:p>
    <w:p w14:paraId="2DC65AFE" w14:textId="05D084E2" w:rsidR="006361F8" w:rsidRPr="006361F8" w:rsidRDefault="006361F8" w:rsidP="006361F8">
      <w:pPr>
        <w:pStyle w:val="NormalnyWeb"/>
        <w:numPr>
          <w:ilvl w:val="0"/>
          <w:numId w:val="28"/>
        </w:numPr>
        <w:shd w:val="clear" w:color="auto" w:fill="FFFFFF"/>
        <w:spacing w:line="360" w:lineRule="auto"/>
        <w:jc w:val="both"/>
        <w:rPr>
          <w:rFonts w:ascii="Arial" w:hAnsi="Arial" w:cs="Arial"/>
          <w:sz w:val="22"/>
          <w:szCs w:val="22"/>
          <w:lang w:val="en-GB"/>
        </w:rPr>
      </w:pPr>
      <w:r w:rsidRPr="006361F8">
        <w:rPr>
          <w:rFonts w:ascii="Arial" w:hAnsi="Arial" w:cs="Arial"/>
          <w:sz w:val="22"/>
          <w:szCs w:val="22"/>
          <w:lang w:val="en-GB"/>
        </w:rPr>
        <w:t>Visa Electron</w:t>
      </w:r>
    </w:p>
    <w:p w14:paraId="2D9D8B7B" w14:textId="2B8678FE" w:rsidR="006361F8" w:rsidRPr="006361F8" w:rsidRDefault="006361F8" w:rsidP="006361F8">
      <w:pPr>
        <w:pStyle w:val="NormalnyWeb"/>
        <w:numPr>
          <w:ilvl w:val="0"/>
          <w:numId w:val="28"/>
        </w:numPr>
        <w:shd w:val="clear" w:color="auto" w:fill="FFFFFF"/>
        <w:spacing w:line="360" w:lineRule="auto"/>
        <w:jc w:val="both"/>
        <w:rPr>
          <w:rFonts w:ascii="Arial" w:hAnsi="Arial" w:cs="Arial"/>
          <w:sz w:val="22"/>
          <w:szCs w:val="22"/>
          <w:lang w:val="en-GB"/>
        </w:rPr>
      </w:pPr>
      <w:r w:rsidRPr="006361F8">
        <w:rPr>
          <w:rFonts w:ascii="Arial" w:hAnsi="Arial" w:cs="Arial"/>
          <w:sz w:val="22"/>
          <w:szCs w:val="22"/>
          <w:lang w:val="en-GB"/>
        </w:rPr>
        <w:t>Mastercard</w:t>
      </w:r>
    </w:p>
    <w:p w14:paraId="0FFCB2EC" w14:textId="60DC662A" w:rsidR="006361F8" w:rsidRPr="006361F8" w:rsidRDefault="006361F8" w:rsidP="006361F8">
      <w:pPr>
        <w:pStyle w:val="NormalnyWeb"/>
        <w:numPr>
          <w:ilvl w:val="0"/>
          <w:numId w:val="28"/>
        </w:numPr>
        <w:shd w:val="clear" w:color="auto" w:fill="FFFFFF"/>
        <w:spacing w:line="360" w:lineRule="auto"/>
        <w:jc w:val="both"/>
        <w:rPr>
          <w:rFonts w:ascii="Arial" w:hAnsi="Arial" w:cs="Arial"/>
          <w:sz w:val="22"/>
          <w:szCs w:val="22"/>
          <w:lang w:val="en-GB"/>
        </w:rPr>
      </w:pPr>
      <w:r w:rsidRPr="006361F8">
        <w:rPr>
          <w:rFonts w:ascii="Arial" w:hAnsi="Arial" w:cs="Arial"/>
          <w:sz w:val="22"/>
          <w:szCs w:val="22"/>
          <w:lang w:val="en-GB"/>
        </w:rPr>
        <w:t>MasterCard Electronic</w:t>
      </w:r>
    </w:p>
    <w:p w14:paraId="420A67B1" w14:textId="02483473" w:rsidR="006361F8" w:rsidRPr="00521FD0" w:rsidRDefault="006361F8" w:rsidP="006361F8">
      <w:pPr>
        <w:pStyle w:val="NormalnyWeb"/>
        <w:numPr>
          <w:ilvl w:val="0"/>
          <w:numId w:val="28"/>
        </w:numPr>
        <w:shd w:val="clear" w:color="auto" w:fill="FFFFFF"/>
        <w:spacing w:before="0" w:after="0" w:line="360" w:lineRule="auto"/>
        <w:jc w:val="both"/>
        <w:rPr>
          <w:rFonts w:ascii="Arial" w:hAnsi="Arial" w:cs="Arial"/>
          <w:sz w:val="22"/>
          <w:szCs w:val="22"/>
          <w:lang w:val="en-GB"/>
        </w:rPr>
      </w:pPr>
      <w:r w:rsidRPr="006361F8">
        <w:rPr>
          <w:rFonts w:ascii="Arial" w:hAnsi="Arial" w:cs="Arial"/>
          <w:sz w:val="22"/>
          <w:szCs w:val="22"/>
          <w:lang w:val="en-GB"/>
        </w:rPr>
        <w:t>Maestro</w:t>
      </w:r>
    </w:p>
    <w:p w14:paraId="5D1CBAD0" w14:textId="77777777" w:rsidR="00186A32" w:rsidRPr="00521FD0" w:rsidRDefault="00186A32" w:rsidP="002F4906">
      <w:pPr>
        <w:pStyle w:val="NormalnyWeb"/>
        <w:shd w:val="clear" w:color="auto" w:fill="FFFFFF"/>
        <w:spacing w:before="0" w:after="0" w:line="360" w:lineRule="auto"/>
        <w:jc w:val="center"/>
        <w:rPr>
          <w:rFonts w:ascii="Arial" w:hAnsi="Arial" w:cs="Arial"/>
          <w:sz w:val="22"/>
          <w:szCs w:val="22"/>
          <w:lang w:val="en-GB"/>
        </w:rPr>
      </w:pPr>
    </w:p>
    <w:p w14:paraId="5CBB0424" w14:textId="0936D161" w:rsidR="005E1F6D" w:rsidRPr="00521FD0" w:rsidRDefault="00B33DD2">
      <w:pPr>
        <w:pStyle w:val="NormalnyWeb"/>
        <w:shd w:val="clear" w:color="auto" w:fill="FFFFFF"/>
        <w:spacing w:before="0" w:after="0" w:line="360" w:lineRule="auto"/>
        <w:jc w:val="center"/>
        <w:rPr>
          <w:rFonts w:ascii="Arial" w:hAnsi="Arial" w:cs="Arial"/>
          <w:b/>
          <w:bCs/>
          <w:sz w:val="22"/>
          <w:szCs w:val="22"/>
          <w:lang w:val="en-GB"/>
        </w:rPr>
      </w:pPr>
      <w:r w:rsidRPr="00521FD0">
        <w:rPr>
          <w:rFonts w:ascii="Arial" w:hAnsi="Arial" w:cs="Arial"/>
          <w:b/>
          <w:bCs/>
          <w:sz w:val="22"/>
          <w:szCs w:val="22"/>
          <w:lang w:val="en-GB"/>
        </w:rPr>
        <w:t xml:space="preserve">VI. Complaints, liability for the </w:t>
      </w:r>
      <w:r w:rsidR="009A241C" w:rsidRPr="00521FD0">
        <w:rPr>
          <w:rFonts w:ascii="Arial" w:hAnsi="Arial" w:cs="Arial"/>
          <w:b/>
          <w:bCs/>
          <w:sz w:val="22"/>
          <w:szCs w:val="22"/>
          <w:lang w:val="en-GB"/>
        </w:rPr>
        <w:t xml:space="preserve">Product </w:t>
      </w:r>
      <w:r w:rsidRPr="00521FD0">
        <w:rPr>
          <w:rFonts w:ascii="Arial" w:hAnsi="Arial" w:cs="Arial"/>
          <w:b/>
          <w:bCs/>
          <w:sz w:val="22"/>
          <w:szCs w:val="22"/>
          <w:lang w:val="en-GB"/>
        </w:rPr>
        <w:t>defects</w:t>
      </w:r>
    </w:p>
    <w:p w14:paraId="77F6F23A" w14:textId="77777777" w:rsidR="00CC523E" w:rsidRPr="00521FD0" w:rsidRDefault="00CC523E" w:rsidP="00BE4E5F">
      <w:pPr>
        <w:pStyle w:val="NormalnyWeb"/>
        <w:shd w:val="clear" w:color="auto" w:fill="FFFFFF"/>
        <w:spacing w:before="0" w:after="0" w:line="360" w:lineRule="auto"/>
        <w:ind w:left="1803"/>
        <w:jc w:val="both"/>
        <w:rPr>
          <w:rFonts w:ascii="Arial" w:hAnsi="Arial" w:cs="Arial"/>
          <w:sz w:val="22"/>
          <w:szCs w:val="22"/>
          <w:lang w:val="en-GB"/>
        </w:rPr>
      </w:pPr>
      <w:r w:rsidRPr="00521FD0">
        <w:rPr>
          <w:rFonts w:ascii="Arial" w:hAnsi="Arial" w:cs="Arial"/>
          <w:sz w:val="22"/>
          <w:szCs w:val="22"/>
          <w:lang w:val="en-GB"/>
        </w:rPr>
        <w:t> </w:t>
      </w:r>
    </w:p>
    <w:p w14:paraId="0D9AB432" w14:textId="77777777" w:rsidR="005E1F6D" w:rsidRPr="00521FD0" w:rsidRDefault="00B33DD2">
      <w:pPr>
        <w:pStyle w:val="NormalnyWeb"/>
        <w:numPr>
          <w:ilvl w:val="0"/>
          <w:numId w:val="13"/>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If the </w:t>
      </w:r>
      <w:r w:rsidR="009A241C" w:rsidRPr="00521FD0">
        <w:rPr>
          <w:rFonts w:ascii="Arial" w:hAnsi="Arial" w:cs="Arial"/>
          <w:sz w:val="22"/>
          <w:szCs w:val="22"/>
          <w:lang w:val="en-GB"/>
        </w:rPr>
        <w:t xml:space="preserve">Product </w:t>
      </w:r>
      <w:r w:rsidRPr="00521FD0">
        <w:rPr>
          <w:rFonts w:ascii="Arial" w:hAnsi="Arial" w:cs="Arial"/>
          <w:sz w:val="22"/>
          <w:szCs w:val="22"/>
          <w:lang w:val="en-GB"/>
        </w:rPr>
        <w:t xml:space="preserve">received </w:t>
      </w:r>
      <w:r w:rsidR="003657BD" w:rsidRPr="00521FD0">
        <w:rPr>
          <w:rFonts w:ascii="Arial" w:hAnsi="Arial" w:cs="Arial"/>
          <w:sz w:val="22"/>
          <w:szCs w:val="22"/>
          <w:lang w:val="en-GB"/>
        </w:rPr>
        <w:t xml:space="preserve">by the Customer </w:t>
      </w:r>
      <w:r w:rsidRPr="00521FD0">
        <w:rPr>
          <w:rFonts w:ascii="Arial" w:hAnsi="Arial" w:cs="Arial"/>
          <w:sz w:val="22"/>
          <w:szCs w:val="22"/>
          <w:lang w:val="en-GB"/>
        </w:rPr>
        <w:t xml:space="preserve">has a physical or legal defect, the Customer, being a Consumer, may exercise, at his/her choice, the rights vested in him/her by </w:t>
      </w:r>
      <w:r w:rsidR="00B71F27" w:rsidRPr="00521FD0">
        <w:rPr>
          <w:rFonts w:ascii="Arial" w:hAnsi="Arial" w:cs="Arial"/>
          <w:sz w:val="22"/>
          <w:szCs w:val="22"/>
          <w:lang w:val="en-GB"/>
        </w:rPr>
        <w:t xml:space="preserve">the Seller under the </w:t>
      </w:r>
      <w:r w:rsidRPr="00521FD0">
        <w:rPr>
          <w:rFonts w:ascii="Arial" w:hAnsi="Arial" w:cs="Arial"/>
          <w:sz w:val="22"/>
          <w:szCs w:val="22"/>
          <w:lang w:val="en-GB"/>
        </w:rPr>
        <w:t xml:space="preserve">warranty - on the terms and within the time limits described in the Act of 23 April 1964. - Civil Code </w:t>
      </w:r>
      <w:r w:rsidR="002027AF" w:rsidRPr="00521FD0">
        <w:rPr>
          <w:rFonts w:ascii="Arial" w:hAnsi="Arial" w:cs="Arial"/>
          <w:sz w:val="22"/>
          <w:szCs w:val="22"/>
          <w:lang w:val="en-GB"/>
        </w:rPr>
        <w:t>(Article 556 et seq.).</w:t>
      </w:r>
    </w:p>
    <w:p w14:paraId="02FF90D9" w14:textId="77777777" w:rsidR="005E1F6D" w:rsidRPr="00521FD0" w:rsidRDefault="00B33DD2">
      <w:pPr>
        <w:pStyle w:val="NormalnyWeb"/>
        <w:numPr>
          <w:ilvl w:val="0"/>
          <w:numId w:val="13"/>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lastRenderedPageBreak/>
        <w:t xml:space="preserve">In this case, the Customer should send </w:t>
      </w:r>
      <w:r w:rsidR="009A241C" w:rsidRPr="00521FD0">
        <w:rPr>
          <w:rFonts w:ascii="Arial" w:hAnsi="Arial" w:cs="Arial"/>
          <w:sz w:val="22"/>
          <w:szCs w:val="22"/>
          <w:lang w:val="en-GB"/>
        </w:rPr>
        <w:t xml:space="preserve">the Product </w:t>
      </w:r>
      <w:r w:rsidRPr="00521FD0">
        <w:rPr>
          <w:rFonts w:ascii="Arial" w:hAnsi="Arial" w:cs="Arial"/>
          <w:sz w:val="22"/>
          <w:szCs w:val="22"/>
          <w:lang w:val="en-GB"/>
        </w:rPr>
        <w:t xml:space="preserve">back to the </w:t>
      </w:r>
      <w:r w:rsidR="00343CA8" w:rsidRPr="00521FD0">
        <w:rPr>
          <w:rFonts w:ascii="Arial" w:hAnsi="Arial" w:cs="Arial"/>
          <w:sz w:val="22"/>
          <w:szCs w:val="22"/>
          <w:lang w:val="en-GB"/>
        </w:rPr>
        <w:t xml:space="preserve">warehouse </w:t>
      </w:r>
      <w:r w:rsidRPr="00521FD0">
        <w:rPr>
          <w:rFonts w:ascii="Arial" w:hAnsi="Arial" w:cs="Arial"/>
          <w:sz w:val="22"/>
          <w:szCs w:val="22"/>
          <w:lang w:val="en-GB"/>
        </w:rPr>
        <w:t xml:space="preserve">address </w:t>
      </w:r>
      <w:r w:rsidR="004752B3" w:rsidRPr="00521FD0">
        <w:rPr>
          <w:rFonts w:ascii="Arial" w:hAnsi="Arial" w:cs="Arial"/>
          <w:sz w:val="22"/>
          <w:szCs w:val="22"/>
          <w:lang w:val="en-GB"/>
        </w:rPr>
        <w:t xml:space="preserve">individually indicated by </w:t>
      </w:r>
      <w:r w:rsidR="003B584E" w:rsidRPr="00521FD0">
        <w:rPr>
          <w:rFonts w:ascii="Arial" w:hAnsi="Arial" w:cs="Arial"/>
          <w:sz w:val="22"/>
          <w:szCs w:val="22"/>
          <w:lang w:val="en-GB"/>
        </w:rPr>
        <w:t>the Seller</w:t>
      </w:r>
      <w:r w:rsidR="004752B3" w:rsidRPr="00521FD0">
        <w:rPr>
          <w:rFonts w:ascii="Arial" w:hAnsi="Arial" w:cs="Arial"/>
          <w:sz w:val="22"/>
          <w:szCs w:val="22"/>
          <w:lang w:val="en-GB"/>
        </w:rPr>
        <w:t>.</w:t>
      </w:r>
    </w:p>
    <w:p w14:paraId="21648E87" w14:textId="77777777" w:rsidR="005E1F6D" w:rsidRPr="00521FD0" w:rsidRDefault="009A241C">
      <w:pPr>
        <w:pStyle w:val="NormalnyWeb"/>
        <w:numPr>
          <w:ilvl w:val="0"/>
          <w:numId w:val="13"/>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Product </w:t>
      </w:r>
      <w:r w:rsidR="00B33DD2" w:rsidRPr="00521FD0">
        <w:rPr>
          <w:rFonts w:ascii="Arial" w:hAnsi="Arial" w:cs="Arial"/>
          <w:sz w:val="22"/>
          <w:szCs w:val="22"/>
          <w:lang w:val="en-GB"/>
        </w:rPr>
        <w:t xml:space="preserve">to be </w:t>
      </w:r>
      <w:r w:rsidR="003B584E" w:rsidRPr="00521FD0">
        <w:rPr>
          <w:rFonts w:ascii="Arial" w:hAnsi="Arial" w:cs="Arial"/>
          <w:sz w:val="22"/>
          <w:szCs w:val="22"/>
          <w:lang w:val="en-GB"/>
        </w:rPr>
        <w:t xml:space="preserve">advertised </w:t>
      </w:r>
      <w:r w:rsidR="00B33DD2" w:rsidRPr="00521FD0">
        <w:rPr>
          <w:rFonts w:ascii="Arial" w:hAnsi="Arial" w:cs="Arial"/>
          <w:sz w:val="22"/>
          <w:szCs w:val="22"/>
          <w:lang w:val="en-GB"/>
        </w:rPr>
        <w:t xml:space="preserve">must be accompanied by proof of purchase </w:t>
      </w:r>
      <w:r w:rsidR="00807353" w:rsidRPr="00521FD0">
        <w:rPr>
          <w:rFonts w:ascii="Arial" w:hAnsi="Arial" w:cs="Arial"/>
          <w:sz w:val="22"/>
          <w:szCs w:val="22"/>
          <w:lang w:val="en-GB"/>
        </w:rPr>
        <w:t xml:space="preserve">(this does not have to be a receipt) </w:t>
      </w:r>
      <w:r w:rsidR="00B33DD2" w:rsidRPr="00521FD0">
        <w:rPr>
          <w:rFonts w:ascii="Arial" w:hAnsi="Arial" w:cs="Arial"/>
          <w:sz w:val="22"/>
          <w:szCs w:val="22"/>
          <w:lang w:val="en-GB"/>
        </w:rPr>
        <w:t xml:space="preserve">and a description of the defect in the </w:t>
      </w:r>
      <w:r w:rsidRPr="00521FD0">
        <w:rPr>
          <w:rFonts w:ascii="Arial" w:hAnsi="Arial" w:cs="Arial"/>
          <w:sz w:val="22"/>
          <w:szCs w:val="22"/>
          <w:lang w:val="en-GB"/>
        </w:rPr>
        <w:t xml:space="preserve">Product </w:t>
      </w:r>
      <w:r w:rsidR="00B33DD2" w:rsidRPr="00521FD0">
        <w:rPr>
          <w:rFonts w:ascii="Arial" w:hAnsi="Arial" w:cs="Arial"/>
          <w:sz w:val="22"/>
          <w:szCs w:val="22"/>
          <w:lang w:val="en-GB"/>
        </w:rPr>
        <w:t>found by the Customer and the chosen method of processing the complaint.</w:t>
      </w:r>
    </w:p>
    <w:p w14:paraId="29BCA5A4" w14:textId="48BD2C30" w:rsidR="005E1F6D" w:rsidRPr="00521FD0" w:rsidRDefault="00B33DD2">
      <w:pPr>
        <w:pStyle w:val="NormalnyWeb"/>
        <w:numPr>
          <w:ilvl w:val="0"/>
          <w:numId w:val="13"/>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The Seller shall</w:t>
      </w:r>
      <w:r w:rsidR="00CC523E" w:rsidRPr="00521FD0">
        <w:rPr>
          <w:rFonts w:ascii="Arial" w:hAnsi="Arial" w:cs="Arial"/>
          <w:sz w:val="22"/>
          <w:szCs w:val="22"/>
          <w:lang w:val="en-GB"/>
        </w:rPr>
        <w:t xml:space="preserve">, at the latest within 14 days from the date of receipt of </w:t>
      </w:r>
      <w:r w:rsidR="003B584E" w:rsidRPr="00521FD0">
        <w:rPr>
          <w:rFonts w:ascii="Arial" w:hAnsi="Arial" w:cs="Arial"/>
          <w:sz w:val="22"/>
          <w:szCs w:val="22"/>
          <w:lang w:val="en-GB"/>
        </w:rPr>
        <w:t xml:space="preserve">the </w:t>
      </w:r>
      <w:r w:rsidR="009A241C" w:rsidRPr="00521FD0">
        <w:rPr>
          <w:rFonts w:ascii="Arial" w:hAnsi="Arial" w:cs="Arial"/>
          <w:sz w:val="22"/>
          <w:szCs w:val="22"/>
          <w:lang w:val="en-GB"/>
        </w:rPr>
        <w:t xml:space="preserve">Product under </w:t>
      </w:r>
      <w:r w:rsidR="00CC523E" w:rsidRPr="00521FD0">
        <w:rPr>
          <w:rFonts w:ascii="Arial" w:hAnsi="Arial" w:cs="Arial"/>
          <w:sz w:val="22"/>
          <w:szCs w:val="22"/>
          <w:lang w:val="en-GB"/>
        </w:rPr>
        <w:t xml:space="preserve">complaint, respond to the complaint and inform the Consumer of further proceedings. </w:t>
      </w:r>
      <w:r w:rsidRPr="00521FD0">
        <w:rPr>
          <w:rFonts w:ascii="Arial" w:hAnsi="Arial" w:cs="Arial"/>
          <w:sz w:val="22"/>
          <w:szCs w:val="22"/>
          <w:lang w:val="en-GB"/>
        </w:rPr>
        <w:t xml:space="preserve">The Seller shall send the </w:t>
      </w:r>
      <w:r w:rsidR="00CC523E" w:rsidRPr="00521FD0">
        <w:rPr>
          <w:rFonts w:ascii="Arial" w:hAnsi="Arial" w:cs="Arial"/>
          <w:sz w:val="22"/>
          <w:szCs w:val="22"/>
          <w:lang w:val="en-GB"/>
        </w:rPr>
        <w:t xml:space="preserve">response to the complaint to the Consumer on paper or on another permanent carrier. The costs related to sending back the </w:t>
      </w:r>
      <w:r w:rsidR="009A241C" w:rsidRPr="00521FD0">
        <w:rPr>
          <w:rFonts w:ascii="Arial" w:hAnsi="Arial" w:cs="Arial"/>
          <w:sz w:val="22"/>
          <w:szCs w:val="22"/>
          <w:lang w:val="en-GB"/>
        </w:rPr>
        <w:t xml:space="preserve">Product under complaint </w:t>
      </w:r>
      <w:r w:rsidR="00CC523E" w:rsidRPr="00521FD0">
        <w:rPr>
          <w:rFonts w:ascii="Arial" w:hAnsi="Arial" w:cs="Arial"/>
          <w:sz w:val="22"/>
          <w:szCs w:val="22"/>
          <w:lang w:val="en-GB"/>
        </w:rPr>
        <w:t xml:space="preserve">(economy shipment) shall be reimbursed by the </w:t>
      </w:r>
      <w:r w:rsidRPr="00521FD0">
        <w:rPr>
          <w:rFonts w:ascii="Arial" w:hAnsi="Arial" w:cs="Arial"/>
          <w:sz w:val="22"/>
          <w:szCs w:val="22"/>
          <w:lang w:val="en-GB"/>
        </w:rPr>
        <w:t xml:space="preserve">Seller </w:t>
      </w:r>
      <w:r w:rsidR="00CC523E" w:rsidRPr="00521FD0">
        <w:rPr>
          <w:rFonts w:ascii="Arial" w:hAnsi="Arial" w:cs="Arial"/>
          <w:sz w:val="22"/>
          <w:szCs w:val="22"/>
          <w:lang w:val="en-GB"/>
        </w:rPr>
        <w:t xml:space="preserve">after the complaint has been accepted in accordance with the procedure described in Chapter VIII, Refund to the </w:t>
      </w:r>
      <w:r w:rsidR="00FB36E0" w:rsidRPr="00521FD0">
        <w:rPr>
          <w:rFonts w:ascii="Arial" w:hAnsi="Arial" w:cs="Arial"/>
          <w:sz w:val="22"/>
          <w:szCs w:val="22"/>
          <w:lang w:val="en-GB"/>
        </w:rPr>
        <w:t>Customer</w:t>
      </w:r>
      <w:r w:rsidR="00CC523E" w:rsidRPr="00521FD0">
        <w:rPr>
          <w:rFonts w:ascii="Arial" w:hAnsi="Arial" w:cs="Arial"/>
          <w:sz w:val="22"/>
          <w:szCs w:val="22"/>
          <w:lang w:val="en-GB"/>
        </w:rPr>
        <w:t xml:space="preserve">s. </w:t>
      </w:r>
      <w:r w:rsidRPr="00521FD0">
        <w:rPr>
          <w:rFonts w:ascii="Arial" w:hAnsi="Arial" w:cs="Arial"/>
          <w:sz w:val="22"/>
          <w:szCs w:val="22"/>
          <w:lang w:val="en-GB"/>
        </w:rPr>
        <w:t xml:space="preserve">The Seller </w:t>
      </w:r>
      <w:r w:rsidR="00072B76" w:rsidRPr="00521FD0">
        <w:rPr>
          <w:rFonts w:ascii="Arial" w:hAnsi="Arial" w:cs="Arial"/>
          <w:sz w:val="22"/>
          <w:szCs w:val="22"/>
          <w:lang w:val="en-GB"/>
        </w:rPr>
        <w:t>does not accept any parcels sent back cash on delivery.</w:t>
      </w:r>
    </w:p>
    <w:p w14:paraId="452B51D4" w14:textId="77777777" w:rsidR="005E1F6D" w:rsidRPr="00521FD0" w:rsidRDefault="00B33DD2">
      <w:pPr>
        <w:pStyle w:val="NormalnyWeb"/>
        <w:numPr>
          <w:ilvl w:val="0"/>
          <w:numId w:val="13"/>
        </w:numPr>
        <w:shd w:val="clear" w:color="auto" w:fill="FFFFFF"/>
        <w:spacing w:before="0" w:after="0" w:line="360" w:lineRule="auto"/>
        <w:jc w:val="both"/>
        <w:rPr>
          <w:rFonts w:ascii="Arial" w:hAnsi="Arial" w:cs="Arial"/>
          <w:bCs/>
          <w:sz w:val="22"/>
          <w:szCs w:val="22"/>
          <w:lang w:val="en-GB"/>
        </w:rPr>
      </w:pPr>
      <w:r w:rsidRPr="00521FD0">
        <w:rPr>
          <w:rFonts w:ascii="Arial" w:hAnsi="Arial" w:cs="Arial"/>
          <w:bCs/>
          <w:sz w:val="22"/>
          <w:szCs w:val="22"/>
          <w:lang w:val="en-GB"/>
        </w:rPr>
        <w:t xml:space="preserve">If the Customer is not a Consumer, the parties exclude the </w:t>
      </w:r>
      <w:r w:rsidR="008B262B" w:rsidRPr="00521FD0">
        <w:rPr>
          <w:rFonts w:ascii="Arial" w:hAnsi="Arial" w:cs="Arial"/>
          <w:bCs/>
          <w:sz w:val="22"/>
          <w:szCs w:val="22"/>
          <w:lang w:val="en-GB"/>
        </w:rPr>
        <w:t xml:space="preserve">Seller's liability </w:t>
      </w:r>
      <w:r w:rsidRPr="00521FD0">
        <w:rPr>
          <w:rFonts w:ascii="Arial" w:hAnsi="Arial" w:cs="Arial"/>
          <w:bCs/>
          <w:sz w:val="22"/>
          <w:szCs w:val="22"/>
          <w:lang w:val="en-GB"/>
        </w:rPr>
        <w:t xml:space="preserve">under warranty for </w:t>
      </w:r>
      <w:r w:rsidR="009A241C" w:rsidRPr="00521FD0">
        <w:rPr>
          <w:rFonts w:ascii="Arial" w:hAnsi="Arial" w:cs="Arial"/>
          <w:bCs/>
          <w:sz w:val="22"/>
          <w:szCs w:val="22"/>
          <w:lang w:val="en-GB"/>
        </w:rPr>
        <w:t>Product defects</w:t>
      </w:r>
      <w:r w:rsidRPr="00521FD0">
        <w:rPr>
          <w:rFonts w:ascii="Arial" w:hAnsi="Arial" w:cs="Arial"/>
          <w:bCs/>
          <w:sz w:val="22"/>
          <w:szCs w:val="22"/>
          <w:lang w:val="en-GB"/>
        </w:rPr>
        <w:t xml:space="preserve">. For the </w:t>
      </w:r>
      <w:r w:rsidR="008B262B" w:rsidRPr="00521FD0">
        <w:rPr>
          <w:rFonts w:ascii="Arial" w:hAnsi="Arial" w:cs="Arial"/>
          <w:bCs/>
          <w:sz w:val="22"/>
          <w:szCs w:val="22"/>
          <w:lang w:val="en-GB"/>
        </w:rPr>
        <w:t xml:space="preserve">avoidance of doubt </w:t>
      </w:r>
      <w:r w:rsidR="00705898" w:rsidRPr="00521FD0">
        <w:rPr>
          <w:rFonts w:ascii="Arial" w:hAnsi="Arial" w:cs="Arial"/>
          <w:bCs/>
          <w:sz w:val="22"/>
          <w:szCs w:val="22"/>
          <w:lang w:val="en-GB"/>
        </w:rPr>
        <w:t xml:space="preserve">- the Seller's liability under warranty for defects of the </w:t>
      </w:r>
      <w:r w:rsidR="009A241C" w:rsidRPr="00521FD0">
        <w:rPr>
          <w:rFonts w:ascii="Arial" w:hAnsi="Arial" w:cs="Arial"/>
          <w:bCs/>
          <w:sz w:val="22"/>
          <w:szCs w:val="22"/>
          <w:lang w:val="en-GB"/>
        </w:rPr>
        <w:t xml:space="preserve">Product </w:t>
      </w:r>
      <w:r w:rsidR="00705898" w:rsidRPr="00521FD0">
        <w:rPr>
          <w:rFonts w:ascii="Arial" w:hAnsi="Arial" w:cs="Arial"/>
          <w:bCs/>
          <w:sz w:val="22"/>
          <w:szCs w:val="22"/>
          <w:lang w:val="en-GB"/>
        </w:rPr>
        <w:t xml:space="preserve">is excluded also towards Consumer Entrepreneurs. </w:t>
      </w:r>
      <w:r w:rsidR="00C977C3" w:rsidRPr="00521FD0">
        <w:rPr>
          <w:rFonts w:ascii="Arial" w:hAnsi="Arial" w:cs="Arial"/>
          <w:bCs/>
          <w:sz w:val="22"/>
          <w:szCs w:val="22"/>
          <w:lang w:val="en-GB"/>
        </w:rPr>
        <w:t xml:space="preserve">The above exclusion of liability under warranty </w:t>
      </w:r>
      <w:r w:rsidR="00CA2CCE" w:rsidRPr="00521FD0">
        <w:rPr>
          <w:rFonts w:ascii="Arial" w:hAnsi="Arial" w:cs="Arial"/>
          <w:bCs/>
          <w:sz w:val="22"/>
          <w:szCs w:val="22"/>
          <w:lang w:val="en-GB"/>
        </w:rPr>
        <w:t>is limited by mandatory provisions of law</w:t>
      </w:r>
      <w:r w:rsidR="006C03C0" w:rsidRPr="00521FD0">
        <w:rPr>
          <w:rFonts w:ascii="Arial" w:hAnsi="Arial" w:cs="Arial"/>
          <w:bCs/>
          <w:sz w:val="22"/>
          <w:szCs w:val="22"/>
          <w:lang w:val="en-GB"/>
        </w:rPr>
        <w:t>, inter alia, according to which</w:t>
      </w:r>
      <w:r w:rsidR="00CA2CCE" w:rsidRPr="00521FD0">
        <w:rPr>
          <w:rFonts w:ascii="Arial" w:hAnsi="Arial" w:cs="Arial"/>
          <w:bCs/>
          <w:sz w:val="22"/>
          <w:szCs w:val="22"/>
          <w:lang w:val="en-GB"/>
        </w:rPr>
        <w:t>:</w:t>
      </w:r>
    </w:p>
    <w:p w14:paraId="29EF1645" w14:textId="77777777" w:rsidR="005E1F6D" w:rsidRPr="00521FD0" w:rsidRDefault="00B33DD2">
      <w:pPr>
        <w:pStyle w:val="NormalnyWeb"/>
        <w:shd w:val="clear" w:color="auto" w:fill="FFFFFF"/>
        <w:spacing w:before="0" w:after="0" w:line="360" w:lineRule="auto"/>
        <w:ind w:left="720"/>
        <w:jc w:val="both"/>
        <w:rPr>
          <w:rFonts w:ascii="Arial" w:hAnsi="Arial" w:cs="Arial"/>
          <w:bCs/>
          <w:sz w:val="22"/>
          <w:szCs w:val="22"/>
          <w:lang w:val="en-GB"/>
        </w:rPr>
      </w:pPr>
      <w:r w:rsidRPr="00521FD0">
        <w:rPr>
          <w:rFonts w:ascii="Arial" w:hAnsi="Arial" w:cs="Arial"/>
          <w:bCs/>
          <w:sz w:val="22"/>
          <w:szCs w:val="22"/>
          <w:lang w:val="en-GB"/>
        </w:rPr>
        <w:t>- The disclaimer is ineffective if the seller has fraudulently concealed the defect from the buyer;</w:t>
      </w:r>
    </w:p>
    <w:p w14:paraId="54363041" w14:textId="77777777" w:rsidR="005E1F6D" w:rsidRPr="00521FD0" w:rsidRDefault="00B33DD2">
      <w:pPr>
        <w:pStyle w:val="NormalnyWeb"/>
        <w:shd w:val="clear" w:color="auto" w:fill="FFFFFF"/>
        <w:spacing w:before="0" w:after="0" w:line="360" w:lineRule="auto"/>
        <w:ind w:left="720"/>
        <w:jc w:val="both"/>
        <w:rPr>
          <w:rFonts w:ascii="Arial" w:hAnsi="Arial" w:cs="Arial"/>
          <w:bCs/>
          <w:sz w:val="22"/>
          <w:szCs w:val="22"/>
          <w:lang w:val="en-GB"/>
        </w:rPr>
      </w:pPr>
      <w:r w:rsidRPr="00521FD0">
        <w:rPr>
          <w:rFonts w:ascii="Arial" w:hAnsi="Arial" w:cs="Arial"/>
          <w:bCs/>
          <w:sz w:val="22"/>
          <w:szCs w:val="22"/>
          <w:lang w:val="en-GB"/>
        </w:rPr>
        <w:t>- if, because of a legal defect in the item sold, the buyer is obliged to hand the item over to a third party, the contractual disclaimer shall not release the seller from his obligation to reimburse the price received, unless the buyer knew that the seller's rights were in dispute or that he had acquired the item at his own risk.</w:t>
      </w:r>
    </w:p>
    <w:p w14:paraId="3DE609A0" w14:textId="49D6E64A" w:rsidR="005E1F6D" w:rsidRPr="00521FD0" w:rsidRDefault="00B33DD2">
      <w:pPr>
        <w:pStyle w:val="NormalnyWeb"/>
        <w:numPr>
          <w:ilvl w:val="0"/>
          <w:numId w:val="13"/>
        </w:numPr>
        <w:shd w:val="clear" w:color="auto" w:fill="FFFFFF"/>
        <w:spacing w:before="0" w:after="0" w:line="360" w:lineRule="auto"/>
        <w:jc w:val="both"/>
        <w:rPr>
          <w:rFonts w:ascii="Arial" w:hAnsi="Arial" w:cs="Arial"/>
          <w:sz w:val="22"/>
          <w:szCs w:val="22"/>
          <w:lang w:val="en-GB"/>
        </w:rPr>
      </w:pPr>
      <w:r w:rsidRPr="00521FD0">
        <w:rPr>
          <w:rFonts w:ascii="Arial" w:hAnsi="Arial" w:cs="Arial"/>
          <w:bCs/>
          <w:sz w:val="22"/>
          <w:szCs w:val="22"/>
          <w:lang w:val="en-GB"/>
        </w:rPr>
        <w:t xml:space="preserve">The Customer may also make complaints about the Services. Such complaints can be submitted </w:t>
      </w:r>
      <w:r w:rsidR="001C7B2B" w:rsidRPr="00521FD0">
        <w:rPr>
          <w:rFonts w:ascii="Arial" w:hAnsi="Arial" w:cs="Arial"/>
          <w:bCs/>
          <w:sz w:val="22"/>
          <w:szCs w:val="22"/>
          <w:lang w:val="en-GB"/>
        </w:rPr>
        <w:t xml:space="preserve">in particular </w:t>
      </w:r>
      <w:r w:rsidRPr="00521FD0">
        <w:rPr>
          <w:rFonts w:ascii="Arial" w:hAnsi="Arial" w:cs="Arial"/>
          <w:bCs/>
          <w:sz w:val="22"/>
          <w:szCs w:val="22"/>
          <w:lang w:val="en-GB"/>
        </w:rPr>
        <w:t xml:space="preserve">by email </w:t>
      </w:r>
      <w:r w:rsidRPr="00521FD0">
        <w:rPr>
          <w:rFonts w:ascii="Arial" w:hAnsi="Arial" w:cs="Arial"/>
          <w:sz w:val="22"/>
          <w:szCs w:val="22"/>
          <w:lang w:val="en-GB"/>
        </w:rPr>
        <w:t xml:space="preserve">to </w:t>
      </w:r>
      <w:r w:rsidR="00DF601A" w:rsidRPr="00521FD0">
        <w:rPr>
          <w:rFonts w:ascii="Arial" w:hAnsi="Arial" w:cs="Arial"/>
          <w:sz w:val="22"/>
          <w:szCs w:val="22"/>
          <w:lang w:val="en-GB"/>
        </w:rPr>
        <w:t xml:space="preserve">claim@phormy.com. </w:t>
      </w:r>
      <w:r w:rsidRPr="00521FD0">
        <w:rPr>
          <w:rFonts w:ascii="Arial" w:hAnsi="Arial" w:cs="Arial"/>
          <w:sz w:val="22"/>
          <w:szCs w:val="22"/>
          <w:lang w:val="en-GB"/>
        </w:rPr>
        <w:t xml:space="preserve">The complaint should contain the Customer's email address, if the complaint was sent from a different address, and a detailed description of the problem. Complaints meeting the above requirements will be considered within 14 days from the date of receipt of the complaint by the </w:t>
      </w:r>
      <w:r w:rsidR="00502017" w:rsidRPr="00521FD0">
        <w:rPr>
          <w:rFonts w:ascii="Arial" w:hAnsi="Arial" w:cs="Arial"/>
          <w:sz w:val="22"/>
          <w:szCs w:val="22"/>
          <w:lang w:val="en-GB"/>
        </w:rPr>
        <w:t>Seller</w:t>
      </w:r>
      <w:r w:rsidRPr="00521FD0">
        <w:rPr>
          <w:rFonts w:ascii="Arial" w:hAnsi="Arial" w:cs="Arial"/>
          <w:sz w:val="22"/>
          <w:szCs w:val="22"/>
          <w:lang w:val="en-GB"/>
        </w:rPr>
        <w:t>.</w:t>
      </w:r>
    </w:p>
    <w:p w14:paraId="3D0C1B10" w14:textId="77777777" w:rsidR="005E1F6D" w:rsidRPr="00521FD0" w:rsidRDefault="00B33DD2">
      <w:pPr>
        <w:pStyle w:val="NormalnyWeb"/>
        <w:numPr>
          <w:ilvl w:val="0"/>
          <w:numId w:val="13"/>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A customer who is a consumer may make use of out-of-court complaint and redress procedures, including:</w:t>
      </w:r>
    </w:p>
    <w:p w14:paraId="147709C9" w14:textId="77777777" w:rsidR="005E1F6D" w:rsidRPr="00521FD0" w:rsidRDefault="00B33DD2">
      <w:pPr>
        <w:pStyle w:val="NormalnyWeb"/>
        <w:numPr>
          <w:ilvl w:val="0"/>
          <w:numId w:val="25"/>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may refer the case to a permanent amicable consumer court operating at provincial inspectors of the Trade Inspection with a request to resolve the dispute; </w:t>
      </w:r>
    </w:p>
    <w:p w14:paraId="35BF16BF" w14:textId="77777777" w:rsidR="005E1F6D" w:rsidRPr="00521FD0" w:rsidRDefault="00B33DD2">
      <w:pPr>
        <w:pStyle w:val="NormalnyWeb"/>
        <w:numPr>
          <w:ilvl w:val="0"/>
          <w:numId w:val="25"/>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may apply to the regional inspector of the Trade Inspection to initiate mediation proceedings for an amicable settlement of the dispute; </w:t>
      </w:r>
    </w:p>
    <w:p w14:paraId="7ED87619" w14:textId="77777777" w:rsidR="005E1F6D" w:rsidRPr="00521FD0" w:rsidRDefault="00B33DD2">
      <w:pPr>
        <w:pStyle w:val="NormalnyWeb"/>
        <w:numPr>
          <w:ilvl w:val="0"/>
          <w:numId w:val="25"/>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can make use of the free assistance of the county (municipal) consumer ombudsmen for out-of-court dispute resolution and redress;</w:t>
      </w:r>
    </w:p>
    <w:p w14:paraId="51379FAE" w14:textId="77777777" w:rsidR="005E1F6D" w:rsidRPr="00521FD0" w:rsidRDefault="00B33DD2">
      <w:pPr>
        <w:pStyle w:val="NormalnyWeb"/>
        <w:numPr>
          <w:ilvl w:val="0"/>
          <w:numId w:val="25"/>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lastRenderedPageBreak/>
        <w:t>can use the European ODR (Online Dispute Resolution) platform available at http://ec.europa.eu/consumers/odr/.</w:t>
      </w:r>
    </w:p>
    <w:p w14:paraId="06157AEF" w14:textId="77777777" w:rsidR="00F658AA" w:rsidRPr="00521FD0" w:rsidRDefault="00F658AA" w:rsidP="00F658AA">
      <w:pPr>
        <w:pStyle w:val="NormalnyWeb"/>
        <w:shd w:val="clear" w:color="auto" w:fill="FFFFFF"/>
        <w:spacing w:before="0" w:after="0" w:line="360" w:lineRule="auto"/>
        <w:ind w:left="720"/>
        <w:jc w:val="both"/>
        <w:rPr>
          <w:rFonts w:ascii="Arial" w:hAnsi="Arial" w:cs="Arial"/>
          <w:sz w:val="22"/>
          <w:szCs w:val="22"/>
          <w:lang w:val="en-GB"/>
        </w:rPr>
      </w:pPr>
    </w:p>
    <w:p w14:paraId="001831FC" w14:textId="77777777" w:rsidR="00E172EB" w:rsidRPr="00521FD0" w:rsidRDefault="00E172EB" w:rsidP="002F4906">
      <w:pPr>
        <w:pStyle w:val="NormalnyWeb"/>
        <w:shd w:val="clear" w:color="auto" w:fill="FFFFFF"/>
        <w:spacing w:before="0" w:after="0" w:line="360" w:lineRule="auto"/>
        <w:jc w:val="center"/>
        <w:rPr>
          <w:rFonts w:ascii="Arial" w:hAnsi="Arial" w:cs="Arial"/>
          <w:b/>
          <w:bCs/>
          <w:sz w:val="22"/>
          <w:szCs w:val="22"/>
          <w:lang w:val="en-GB"/>
        </w:rPr>
      </w:pPr>
    </w:p>
    <w:p w14:paraId="5DF5C720" w14:textId="77777777" w:rsidR="005E1F6D" w:rsidRPr="00521FD0" w:rsidRDefault="00B33DD2">
      <w:pPr>
        <w:pStyle w:val="NormalnyWeb"/>
        <w:shd w:val="clear" w:color="auto" w:fill="FFFFFF"/>
        <w:spacing w:before="0" w:after="0" w:line="360" w:lineRule="auto"/>
        <w:jc w:val="center"/>
        <w:rPr>
          <w:rFonts w:ascii="Arial" w:hAnsi="Arial" w:cs="Arial"/>
          <w:b/>
          <w:bCs/>
          <w:sz w:val="22"/>
          <w:szCs w:val="22"/>
          <w:lang w:val="en-GB"/>
        </w:rPr>
      </w:pPr>
      <w:r w:rsidRPr="00521FD0">
        <w:rPr>
          <w:rFonts w:ascii="Arial" w:hAnsi="Arial" w:cs="Arial"/>
          <w:b/>
          <w:bCs/>
          <w:sz w:val="22"/>
          <w:szCs w:val="22"/>
          <w:lang w:val="en-GB"/>
        </w:rPr>
        <w:t xml:space="preserve">VII. Right of withdrawal </w:t>
      </w:r>
      <w:r w:rsidR="00F4459A" w:rsidRPr="00521FD0">
        <w:rPr>
          <w:rFonts w:ascii="Arial" w:hAnsi="Arial" w:cs="Arial"/>
          <w:b/>
          <w:bCs/>
          <w:sz w:val="22"/>
          <w:szCs w:val="22"/>
          <w:lang w:val="en-GB"/>
        </w:rPr>
        <w:t xml:space="preserve">- applies to Consumers and Entrepreneurs-Consumers </w:t>
      </w:r>
      <w:r w:rsidR="009A241C" w:rsidRPr="00521FD0">
        <w:rPr>
          <w:rFonts w:ascii="Arial" w:hAnsi="Arial" w:cs="Arial"/>
          <w:b/>
          <w:bCs/>
          <w:sz w:val="22"/>
          <w:szCs w:val="22"/>
          <w:lang w:val="en-GB"/>
        </w:rPr>
        <w:t>purchasing Stock Products</w:t>
      </w:r>
    </w:p>
    <w:p w14:paraId="2AC8BCC2" w14:textId="77777777" w:rsidR="00CC523E" w:rsidRPr="00521FD0" w:rsidRDefault="00CC523E" w:rsidP="002F4906">
      <w:pPr>
        <w:pStyle w:val="NormalnyWeb"/>
        <w:shd w:val="clear" w:color="auto" w:fill="FFFFFF"/>
        <w:spacing w:before="0" w:after="0" w:line="360" w:lineRule="auto"/>
        <w:jc w:val="center"/>
        <w:rPr>
          <w:rFonts w:ascii="Arial" w:hAnsi="Arial" w:cs="Arial"/>
          <w:sz w:val="22"/>
          <w:szCs w:val="22"/>
          <w:lang w:val="en-GB"/>
        </w:rPr>
      </w:pPr>
      <w:r w:rsidRPr="00521FD0">
        <w:rPr>
          <w:rFonts w:ascii="Arial" w:hAnsi="Arial" w:cs="Arial"/>
          <w:sz w:val="22"/>
          <w:szCs w:val="22"/>
          <w:lang w:val="en-GB"/>
        </w:rPr>
        <w:t> </w:t>
      </w:r>
    </w:p>
    <w:p w14:paraId="38E50C90" w14:textId="77777777" w:rsidR="005E1F6D" w:rsidRPr="00521FD0" w:rsidRDefault="00B33DD2">
      <w:pPr>
        <w:pStyle w:val="NormalnyWeb"/>
        <w:numPr>
          <w:ilvl w:val="0"/>
          <w:numId w:val="14"/>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Pursuant to the provisions of Article 27 </w:t>
      </w:r>
      <w:r w:rsidR="005160EF" w:rsidRPr="00521FD0">
        <w:rPr>
          <w:rFonts w:ascii="Arial" w:hAnsi="Arial" w:cs="Arial"/>
          <w:sz w:val="22"/>
          <w:szCs w:val="22"/>
          <w:lang w:val="en-GB"/>
        </w:rPr>
        <w:t xml:space="preserve">and Article 38a of the </w:t>
      </w:r>
      <w:r w:rsidRPr="00521FD0">
        <w:rPr>
          <w:rStyle w:val="Uwydatnienie"/>
          <w:rFonts w:ascii="Arial" w:hAnsi="Arial" w:cs="Arial"/>
          <w:sz w:val="22"/>
          <w:szCs w:val="22"/>
          <w:lang w:val="en-GB"/>
        </w:rPr>
        <w:t xml:space="preserve">Act of 30 May 2014 </w:t>
      </w:r>
      <w:r w:rsidRPr="00521FD0">
        <w:rPr>
          <w:rStyle w:val="apple-converted-space"/>
          <w:rFonts w:ascii="Arial" w:hAnsi="Arial" w:cs="Arial"/>
          <w:i/>
          <w:sz w:val="22"/>
          <w:szCs w:val="22"/>
          <w:lang w:val="en-GB"/>
        </w:rPr>
        <w:t>on Consumer Rights</w:t>
      </w:r>
      <w:r w:rsidRPr="00521FD0">
        <w:rPr>
          <w:rStyle w:val="apple-converted-space"/>
          <w:rFonts w:ascii="Arial" w:hAnsi="Arial" w:cs="Arial"/>
          <w:sz w:val="22"/>
          <w:szCs w:val="22"/>
          <w:lang w:val="en-GB"/>
        </w:rPr>
        <w:t xml:space="preserve">, the </w:t>
      </w:r>
      <w:r w:rsidRPr="00521FD0">
        <w:rPr>
          <w:rFonts w:ascii="Arial" w:hAnsi="Arial" w:cs="Arial"/>
          <w:b/>
          <w:bCs/>
          <w:sz w:val="22"/>
          <w:szCs w:val="22"/>
          <w:lang w:val="en-GB"/>
        </w:rPr>
        <w:t xml:space="preserve">Customer who is a Consumer </w:t>
      </w:r>
      <w:r w:rsidR="005160EF" w:rsidRPr="00521FD0">
        <w:rPr>
          <w:rFonts w:ascii="Arial" w:hAnsi="Arial" w:cs="Arial"/>
          <w:b/>
          <w:bCs/>
          <w:sz w:val="22"/>
          <w:szCs w:val="22"/>
          <w:lang w:val="en-GB"/>
        </w:rPr>
        <w:t xml:space="preserve">and an Entrepreneur-Consumer </w:t>
      </w:r>
      <w:r w:rsidRPr="00521FD0">
        <w:rPr>
          <w:rFonts w:ascii="Arial" w:hAnsi="Arial" w:cs="Arial"/>
          <w:b/>
          <w:bCs/>
          <w:sz w:val="22"/>
          <w:szCs w:val="22"/>
          <w:lang w:val="en-GB"/>
        </w:rPr>
        <w:t xml:space="preserve">may withdraw from the </w:t>
      </w:r>
      <w:r w:rsidR="00C841C3" w:rsidRPr="00521FD0">
        <w:rPr>
          <w:rFonts w:ascii="Arial" w:hAnsi="Arial" w:cs="Arial"/>
          <w:b/>
          <w:bCs/>
          <w:sz w:val="22"/>
          <w:szCs w:val="22"/>
          <w:lang w:val="en-GB"/>
        </w:rPr>
        <w:t xml:space="preserve">contract </w:t>
      </w:r>
      <w:r w:rsidRPr="00521FD0">
        <w:rPr>
          <w:rFonts w:ascii="Arial" w:hAnsi="Arial" w:cs="Arial"/>
          <w:b/>
          <w:bCs/>
          <w:sz w:val="22"/>
          <w:szCs w:val="22"/>
          <w:lang w:val="en-GB"/>
        </w:rPr>
        <w:t xml:space="preserve">without giving any reason </w:t>
      </w:r>
      <w:r w:rsidR="005160EF" w:rsidRPr="00521FD0">
        <w:rPr>
          <w:rFonts w:ascii="Arial" w:hAnsi="Arial" w:cs="Arial"/>
          <w:b/>
          <w:bCs/>
          <w:sz w:val="22"/>
          <w:szCs w:val="22"/>
          <w:lang w:val="en-GB"/>
        </w:rPr>
        <w:t xml:space="preserve">within </w:t>
      </w:r>
      <w:r w:rsidRPr="00521FD0">
        <w:rPr>
          <w:rFonts w:ascii="Arial" w:hAnsi="Arial" w:cs="Arial"/>
          <w:b/>
          <w:bCs/>
          <w:sz w:val="22"/>
          <w:szCs w:val="22"/>
          <w:lang w:val="en-GB"/>
        </w:rPr>
        <w:t xml:space="preserve">14 days </w:t>
      </w:r>
      <w:r w:rsidRPr="00521FD0">
        <w:rPr>
          <w:rFonts w:ascii="Arial" w:hAnsi="Arial" w:cs="Arial"/>
          <w:sz w:val="22"/>
          <w:szCs w:val="22"/>
          <w:lang w:val="en-GB"/>
        </w:rPr>
        <w:t xml:space="preserve">from the date of taking possession of </w:t>
      </w:r>
      <w:r w:rsidR="009A241C" w:rsidRPr="00521FD0">
        <w:rPr>
          <w:rFonts w:ascii="Arial" w:hAnsi="Arial" w:cs="Arial"/>
          <w:sz w:val="22"/>
          <w:szCs w:val="22"/>
          <w:lang w:val="en-GB"/>
        </w:rPr>
        <w:t xml:space="preserve">the Stock Product </w:t>
      </w:r>
      <w:r w:rsidRPr="00521FD0">
        <w:rPr>
          <w:rFonts w:ascii="Arial" w:hAnsi="Arial" w:cs="Arial"/>
          <w:sz w:val="22"/>
          <w:szCs w:val="22"/>
          <w:lang w:val="en-GB"/>
        </w:rPr>
        <w:t xml:space="preserve">by the Customer or a third party other than the carrier indicated by the Customer - in the case of a contract in the performance of which </w:t>
      </w:r>
      <w:r w:rsidR="00092ED1" w:rsidRPr="00521FD0">
        <w:rPr>
          <w:rFonts w:ascii="Arial" w:hAnsi="Arial" w:cs="Arial"/>
          <w:sz w:val="22"/>
          <w:szCs w:val="22"/>
          <w:lang w:val="en-GB"/>
        </w:rPr>
        <w:t xml:space="preserve">the Seller </w:t>
      </w:r>
      <w:r w:rsidRPr="00521FD0">
        <w:rPr>
          <w:rFonts w:ascii="Arial" w:hAnsi="Arial" w:cs="Arial"/>
          <w:sz w:val="22"/>
          <w:szCs w:val="22"/>
          <w:lang w:val="en-GB"/>
        </w:rPr>
        <w:t>issues the thing, being obliged to transfer its ownership</w:t>
      </w:r>
      <w:r w:rsidR="00385853" w:rsidRPr="00521FD0">
        <w:rPr>
          <w:rFonts w:ascii="Arial" w:hAnsi="Arial" w:cs="Arial"/>
          <w:sz w:val="22"/>
          <w:szCs w:val="22"/>
          <w:lang w:val="en-GB"/>
        </w:rPr>
        <w:t xml:space="preserve">, </w:t>
      </w:r>
      <w:r w:rsidRPr="00521FD0">
        <w:rPr>
          <w:rFonts w:ascii="Arial" w:hAnsi="Arial" w:cs="Arial"/>
          <w:sz w:val="22"/>
          <w:szCs w:val="22"/>
          <w:lang w:val="en-GB"/>
        </w:rPr>
        <w:t>or from the date of conclusion of the contract - in the case of other contracts.</w:t>
      </w:r>
    </w:p>
    <w:p w14:paraId="461FC668" w14:textId="3C598D00" w:rsidR="005E1F6D" w:rsidRPr="00521FD0" w:rsidRDefault="00B33DD2">
      <w:pPr>
        <w:pStyle w:val="NormalnyWeb"/>
        <w:numPr>
          <w:ilvl w:val="0"/>
          <w:numId w:val="14"/>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In order to withdraw from the </w:t>
      </w:r>
      <w:r w:rsidR="00C841C3" w:rsidRPr="00521FD0">
        <w:rPr>
          <w:rFonts w:ascii="Arial" w:hAnsi="Arial" w:cs="Arial"/>
          <w:sz w:val="22"/>
          <w:szCs w:val="22"/>
          <w:lang w:val="en-GB"/>
        </w:rPr>
        <w:t xml:space="preserve">contract, </w:t>
      </w:r>
      <w:r w:rsidRPr="00521FD0">
        <w:rPr>
          <w:rFonts w:ascii="Arial" w:hAnsi="Arial" w:cs="Arial"/>
          <w:sz w:val="22"/>
          <w:szCs w:val="22"/>
          <w:lang w:val="en-GB"/>
        </w:rPr>
        <w:t xml:space="preserve">the Customer should submit a declaration of withdrawal to </w:t>
      </w:r>
      <w:r w:rsidR="00092ED1" w:rsidRPr="00521FD0">
        <w:rPr>
          <w:rFonts w:ascii="Arial" w:hAnsi="Arial" w:cs="Arial"/>
          <w:sz w:val="22"/>
          <w:szCs w:val="22"/>
          <w:lang w:val="en-GB"/>
        </w:rPr>
        <w:t>the Seller</w:t>
      </w:r>
      <w:r w:rsidRPr="00521FD0">
        <w:rPr>
          <w:rFonts w:ascii="Arial" w:hAnsi="Arial" w:cs="Arial"/>
          <w:sz w:val="22"/>
          <w:szCs w:val="22"/>
          <w:lang w:val="en-GB"/>
        </w:rPr>
        <w:t xml:space="preserve">. The declaration may be made on the form, a specimen of which has been included in Attachment No. 1 to the Terms and Conditions, </w:t>
      </w:r>
      <w:r w:rsidR="00092ED1" w:rsidRPr="00521FD0">
        <w:rPr>
          <w:rFonts w:ascii="Arial" w:hAnsi="Arial" w:cs="Arial"/>
          <w:sz w:val="22"/>
          <w:szCs w:val="22"/>
          <w:lang w:val="en-GB"/>
        </w:rPr>
        <w:t xml:space="preserve">but it is not obligatory. The </w:t>
      </w:r>
      <w:r w:rsidR="00125CD0" w:rsidRPr="00521FD0">
        <w:rPr>
          <w:rFonts w:ascii="Arial" w:hAnsi="Arial" w:cs="Arial"/>
          <w:sz w:val="22"/>
          <w:szCs w:val="22"/>
          <w:lang w:val="en-GB"/>
        </w:rPr>
        <w:t xml:space="preserve">declaration may be made </w:t>
      </w:r>
      <w:r w:rsidR="00B6739C" w:rsidRPr="00521FD0">
        <w:rPr>
          <w:rFonts w:ascii="Arial" w:hAnsi="Arial" w:cs="Arial"/>
          <w:sz w:val="22"/>
          <w:szCs w:val="22"/>
          <w:lang w:val="en-GB"/>
        </w:rPr>
        <w:t xml:space="preserve">e.g. in </w:t>
      </w:r>
      <w:r w:rsidR="00125CD0" w:rsidRPr="00521FD0">
        <w:rPr>
          <w:rFonts w:ascii="Arial" w:hAnsi="Arial" w:cs="Arial"/>
          <w:sz w:val="22"/>
          <w:szCs w:val="22"/>
          <w:lang w:val="en-GB"/>
        </w:rPr>
        <w:t xml:space="preserve">writing - sent to the Seller's address </w:t>
      </w:r>
      <w:r w:rsidR="00A563D3" w:rsidRPr="00521FD0">
        <w:rPr>
          <w:rFonts w:ascii="Arial" w:hAnsi="Arial" w:cs="Arial"/>
          <w:sz w:val="22"/>
          <w:szCs w:val="22"/>
          <w:lang w:val="en-GB"/>
        </w:rPr>
        <w:t xml:space="preserve">indicated in the Terms and Conditions </w:t>
      </w:r>
      <w:r w:rsidR="00125CD0" w:rsidRPr="00521FD0">
        <w:rPr>
          <w:rFonts w:ascii="Arial" w:hAnsi="Arial" w:cs="Arial"/>
          <w:sz w:val="22"/>
          <w:szCs w:val="22"/>
          <w:lang w:val="en-GB"/>
        </w:rPr>
        <w:t xml:space="preserve">or by </w:t>
      </w:r>
      <w:r w:rsidRPr="00521FD0">
        <w:rPr>
          <w:rFonts w:ascii="Arial" w:hAnsi="Arial" w:cs="Arial"/>
          <w:sz w:val="22"/>
          <w:szCs w:val="22"/>
          <w:lang w:val="en-GB"/>
        </w:rPr>
        <w:t>email</w:t>
      </w:r>
      <w:r w:rsidR="00F45BB1" w:rsidRPr="00521FD0">
        <w:rPr>
          <w:rFonts w:ascii="Arial" w:hAnsi="Arial" w:cs="Arial"/>
          <w:sz w:val="22"/>
          <w:szCs w:val="22"/>
          <w:lang w:val="en-GB"/>
        </w:rPr>
        <w:t xml:space="preserve"> </w:t>
      </w:r>
      <w:r w:rsidR="00125CD0" w:rsidRPr="00521FD0">
        <w:rPr>
          <w:rFonts w:ascii="Arial" w:hAnsi="Arial" w:cs="Arial"/>
          <w:sz w:val="22"/>
          <w:szCs w:val="22"/>
          <w:lang w:val="en-GB"/>
        </w:rPr>
        <w:t xml:space="preserve">- to </w:t>
      </w:r>
      <w:r w:rsidR="0028301B" w:rsidRPr="00521FD0">
        <w:rPr>
          <w:rFonts w:ascii="Arial" w:hAnsi="Arial" w:cs="Arial"/>
          <w:sz w:val="22"/>
          <w:szCs w:val="22"/>
          <w:lang w:val="en-GB"/>
        </w:rPr>
        <w:t>claim@phormy.com.</w:t>
      </w:r>
      <w:r w:rsidR="00E900B0" w:rsidRPr="00521FD0">
        <w:rPr>
          <w:rFonts w:ascii="Arial" w:hAnsi="Arial" w:cs="Arial"/>
          <w:sz w:val="22"/>
          <w:szCs w:val="22"/>
          <w:lang w:val="en-GB"/>
        </w:rPr>
        <w:t xml:space="preserve"> Sending the declaration before its expiry is sufficient to meet the deadline for withdrawal from the </w:t>
      </w:r>
      <w:r w:rsidR="00FB36E0" w:rsidRPr="00521FD0">
        <w:rPr>
          <w:rFonts w:ascii="Arial" w:hAnsi="Arial" w:cs="Arial"/>
          <w:sz w:val="22"/>
          <w:szCs w:val="22"/>
          <w:lang w:val="en-GB"/>
        </w:rPr>
        <w:t>contract</w:t>
      </w:r>
      <w:r w:rsidR="00E900B0" w:rsidRPr="00521FD0">
        <w:rPr>
          <w:rFonts w:ascii="Arial" w:hAnsi="Arial" w:cs="Arial"/>
          <w:sz w:val="22"/>
          <w:szCs w:val="22"/>
          <w:lang w:val="en-GB"/>
        </w:rPr>
        <w:t>.</w:t>
      </w:r>
    </w:p>
    <w:p w14:paraId="4C0B524E" w14:textId="626A077C" w:rsidR="005E1F6D" w:rsidRPr="00521FD0" w:rsidRDefault="00B33DD2">
      <w:pPr>
        <w:pStyle w:val="NormalnyWeb"/>
        <w:numPr>
          <w:ilvl w:val="0"/>
          <w:numId w:val="14"/>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Customer who withdraws from the </w:t>
      </w:r>
      <w:r w:rsidR="00C841C3" w:rsidRPr="00521FD0">
        <w:rPr>
          <w:rFonts w:ascii="Arial" w:hAnsi="Arial" w:cs="Arial"/>
          <w:sz w:val="22"/>
          <w:szCs w:val="22"/>
          <w:lang w:val="en-GB"/>
        </w:rPr>
        <w:t xml:space="preserve">Sales </w:t>
      </w:r>
      <w:r w:rsidR="00FB36E0" w:rsidRPr="00521FD0">
        <w:rPr>
          <w:rFonts w:ascii="Arial" w:hAnsi="Arial" w:cs="Arial"/>
          <w:sz w:val="22"/>
          <w:szCs w:val="22"/>
          <w:lang w:val="en-GB"/>
        </w:rPr>
        <w:t>Contract</w:t>
      </w:r>
      <w:r w:rsidR="00C841C3" w:rsidRPr="00521FD0">
        <w:rPr>
          <w:rFonts w:ascii="Arial" w:hAnsi="Arial" w:cs="Arial"/>
          <w:sz w:val="22"/>
          <w:szCs w:val="22"/>
          <w:lang w:val="en-GB"/>
        </w:rPr>
        <w:t xml:space="preserve"> is </w:t>
      </w:r>
      <w:r w:rsidRPr="00521FD0">
        <w:rPr>
          <w:rFonts w:ascii="Arial" w:hAnsi="Arial" w:cs="Arial"/>
          <w:sz w:val="22"/>
          <w:szCs w:val="22"/>
          <w:lang w:val="en-GB"/>
        </w:rPr>
        <w:t xml:space="preserve">obliged to return </w:t>
      </w:r>
      <w:r w:rsidR="00A32BE6" w:rsidRPr="00521FD0">
        <w:rPr>
          <w:rFonts w:ascii="Arial" w:hAnsi="Arial" w:cs="Arial"/>
          <w:sz w:val="22"/>
          <w:szCs w:val="22"/>
          <w:lang w:val="en-GB"/>
        </w:rPr>
        <w:t xml:space="preserve">the Stock </w:t>
      </w:r>
      <w:r w:rsidR="009A241C" w:rsidRPr="00521FD0">
        <w:rPr>
          <w:rFonts w:ascii="Arial" w:hAnsi="Arial" w:cs="Arial"/>
          <w:sz w:val="22"/>
          <w:szCs w:val="22"/>
          <w:lang w:val="en-GB"/>
        </w:rPr>
        <w:t xml:space="preserve">Product </w:t>
      </w:r>
      <w:r w:rsidRPr="00521FD0">
        <w:rPr>
          <w:rFonts w:ascii="Arial" w:hAnsi="Arial" w:cs="Arial"/>
          <w:sz w:val="22"/>
          <w:szCs w:val="22"/>
          <w:lang w:val="en-GB"/>
        </w:rPr>
        <w:t xml:space="preserve">to </w:t>
      </w:r>
      <w:r w:rsidR="00C86C55" w:rsidRPr="00521FD0">
        <w:rPr>
          <w:rFonts w:ascii="Arial" w:hAnsi="Arial" w:cs="Arial"/>
          <w:sz w:val="22"/>
          <w:szCs w:val="22"/>
          <w:lang w:val="en-GB"/>
        </w:rPr>
        <w:t>the Seller</w:t>
      </w:r>
      <w:r w:rsidRPr="00521FD0">
        <w:rPr>
          <w:rFonts w:ascii="Arial" w:hAnsi="Arial" w:cs="Arial"/>
          <w:sz w:val="22"/>
          <w:szCs w:val="22"/>
          <w:lang w:val="en-GB"/>
        </w:rPr>
        <w:t xml:space="preserve">. The return of </w:t>
      </w:r>
      <w:r w:rsidR="00A32BE6" w:rsidRPr="00521FD0">
        <w:rPr>
          <w:rFonts w:ascii="Arial" w:hAnsi="Arial" w:cs="Arial"/>
          <w:sz w:val="22"/>
          <w:szCs w:val="22"/>
          <w:lang w:val="en-GB"/>
        </w:rPr>
        <w:t xml:space="preserve">the Stock </w:t>
      </w:r>
      <w:r w:rsidR="009A241C" w:rsidRPr="00521FD0">
        <w:rPr>
          <w:rFonts w:ascii="Arial" w:hAnsi="Arial" w:cs="Arial"/>
          <w:sz w:val="22"/>
          <w:szCs w:val="22"/>
          <w:lang w:val="en-GB"/>
        </w:rPr>
        <w:t xml:space="preserve">Product </w:t>
      </w:r>
      <w:r w:rsidRPr="00521FD0">
        <w:rPr>
          <w:rFonts w:ascii="Arial" w:hAnsi="Arial" w:cs="Arial"/>
          <w:sz w:val="22"/>
          <w:szCs w:val="22"/>
          <w:lang w:val="en-GB"/>
        </w:rPr>
        <w:t xml:space="preserve">should take place immediately, but no later than within fourteen days from the date of withdrawal from the </w:t>
      </w:r>
      <w:r w:rsidR="00C841C3" w:rsidRPr="00521FD0">
        <w:rPr>
          <w:rFonts w:ascii="Arial" w:hAnsi="Arial" w:cs="Arial"/>
          <w:sz w:val="22"/>
          <w:szCs w:val="22"/>
          <w:lang w:val="en-GB"/>
        </w:rPr>
        <w:t>contract</w:t>
      </w:r>
      <w:r w:rsidRPr="00521FD0">
        <w:rPr>
          <w:rFonts w:ascii="Arial" w:hAnsi="Arial" w:cs="Arial"/>
          <w:sz w:val="22"/>
          <w:szCs w:val="22"/>
          <w:lang w:val="en-GB"/>
        </w:rPr>
        <w:t xml:space="preserve">. It </w:t>
      </w:r>
      <w:r w:rsidR="00A563D3" w:rsidRPr="00521FD0">
        <w:rPr>
          <w:rFonts w:ascii="Arial" w:hAnsi="Arial" w:cs="Arial"/>
          <w:sz w:val="22"/>
          <w:szCs w:val="22"/>
          <w:lang w:val="en-GB"/>
        </w:rPr>
        <w:t xml:space="preserve">is sufficient to send back the </w:t>
      </w:r>
      <w:r w:rsidR="00A32BE6" w:rsidRPr="00521FD0">
        <w:rPr>
          <w:rFonts w:ascii="Arial" w:hAnsi="Arial" w:cs="Arial"/>
          <w:sz w:val="22"/>
          <w:szCs w:val="22"/>
          <w:lang w:val="en-GB"/>
        </w:rPr>
        <w:t xml:space="preserve">Stock </w:t>
      </w:r>
      <w:r w:rsidR="009A241C" w:rsidRPr="00521FD0">
        <w:rPr>
          <w:rFonts w:ascii="Arial" w:hAnsi="Arial" w:cs="Arial"/>
          <w:sz w:val="22"/>
          <w:szCs w:val="22"/>
          <w:lang w:val="en-GB"/>
        </w:rPr>
        <w:t xml:space="preserve">Product </w:t>
      </w:r>
      <w:r w:rsidR="00A563D3" w:rsidRPr="00521FD0">
        <w:rPr>
          <w:rFonts w:ascii="Arial" w:hAnsi="Arial" w:cs="Arial"/>
          <w:sz w:val="22"/>
          <w:szCs w:val="22"/>
          <w:lang w:val="en-GB"/>
        </w:rPr>
        <w:t xml:space="preserve">before the deadline. </w:t>
      </w:r>
      <w:r w:rsidRPr="00521FD0">
        <w:rPr>
          <w:rFonts w:ascii="Arial" w:hAnsi="Arial" w:cs="Arial"/>
          <w:sz w:val="22"/>
          <w:szCs w:val="22"/>
          <w:lang w:val="en-GB"/>
        </w:rPr>
        <w:t xml:space="preserve">The returned </w:t>
      </w:r>
      <w:r w:rsidR="00A32BE6" w:rsidRPr="00521FD0">
        <w:rPr>
          <w:rFonts w:ascii="Arial" w:hAnsi="Arial" w:cs="Arial"/>
          <w:sz w:val="22"/>
          <w:szCs w:val="22"/>
          <w:lang w:val="en-GB"/>
        </w:rPr>
        <w:t xml:space="preserve">Stock </w:t>
      </w:r>
      <w:r w:rsidR="009A241C" w:rsidRPr="00521FD0">
        <w:rPr>
          <w:rFonts w:ascii="Arial" w:hAnsi="Arial" w:cs="Arial"/>
          <w:sz w:val="22"/>
          <w:szCs w:val="22"/>
          <w:lang w:val="en-GB"/>
        </w:rPr>
        <w:t xml:space="preserve">Product </w:t>
      </w:r>
      <w:r w:rsidRPr="00521FD0">
        <w:rPr>
          <w:rFonts w:ascii="Arial" w:hAnsi="Arial" w:cs="Arial"/>
          <w:sz w:val="22"/>
          <w:szCs w:val="22"/>
          <w:lang w:val="en-GB"/>
        </w:rPr>
        <w:t xml:space="preserve">should be securely packed and delivered to the </w:t>
      </w:r>
      <w:r w:rsidR="00C841C3" w:rsidRPr="00521FD0">
        <w:rPr>
          <w:rFonts w:ascii="Arial" w:hAnsi="Arial" w:cs="Arial"/>
          <w:sz w:val="22"/>
          <w:szCs w:val="22"/>
          <w:lang w:val="en-GB"/>
        </w:rPr>
        <w:t xml:space="preserve">Seller's </w:t>
      </w:r>
      <w:r w:rsidRPr="00521FD0">
        <w:rPr>
          <w:rFonts w:ascii="Arial" w:hAnsi="Arial" w:cs="Arial"/>
          <w:sz w:val="22"/>
          <w:szCs w:val="22"/>
          <w:lang w:val="en-GB"/>
        </w:rPr>
        <w:t xml:space="preserve">address. The Customer shall be liable for any diminution in the value of the </w:t>
      </w:r>
      <w:r w:rsidR="00A32BE6" w:rsidRPr="00521FD0">
        <w:rPr>
          <w:rFonts w:ascii="Arial" w:hAnsi="Arial" w:cs="Arial"/>
          <w:sz w:val="22"/>
          <w:szCs w:val="22"/>
          <w:lang w:val="en-GB"/>
        </w:rPr>
        <w:t xml:space="preserve">Stock </w:t>
      </w:r>
      <w:r w:rsidR="009A241C" w:rsidRPr="00521FD0">
        <w:rPr>
          <w:rFonts w:ascii="Arial" w:hAnsi="Arial" w:cs="Arial"/>
          <w:sz w:val="22"/>
          <w:szCs w:val="22"/>
          <w:lang w:val="en-GB"/>
        </w:rPr>
        <w:t xml:space="preserve">Product </w:t>
      </w:r>
      <w:r w:rsidRPr="00521FD0">
        <w:rPr>
          <w:rFonts w:ascii="Arial" w:hAnsi="Arial" w:cs="Arial"/>
          <w:sz w:val="22"/>
          <w:szCs w:val="22"/>
          <w:lang w:val="en-GB"/>
        </w:rPr>
        <w:t>resulting from the use of the Stock Product beyond what is necessary to ascertain the nature, characteristics and functioning of the thing.</w:t>
      </w:r>
    </w:p>
    <w:p w14:paraId="696161F6" w14:textId="77777777" w:rsidR="005E1F6D" w:rsidRPr="00521FD0" w:rsidRDefault="00B33DD2">
      <w:pPr>
        <w:pStyle w:val="NormalnyWeb"/>
        <w:numPr>
          <w:ilvl w:val="0"/>
          <w:numId w:val="14"/>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Seller </w:t>
      </w:r>
      <w:r w:rsidR="00CC523E" w:rsidRPr="00521FD0">
        <w:rPr>
          <w:rFonts w:ascii="Arial" w:hAnsi="Arial" w:cs="Arial"/>
          <w:sz w:val="22"/>
          <w:szCs w:val="22"/>
          <w:lang w:val="en-GB"/>
        </w:rPr>
        <w:t xml:space="preserve">does not accept any parcels sent back cash on delivery. The </w:t>
      </w:r>
      <w:r w:rsidR="00CC523E" w:rsidRPr="00521FD0">
        <w:rPr>
          <w:rFonts w:ascii="Arial" w:hAnsi="Arial" w:cs="Arial"/>
          <w:b/>
          <w:bCs/>
          <w:sz w:val="22"/>
          <w:szCs w:val="22"/>
          <w:lang w:val="en-GB"/>
        </w:rPr>
        <w:t xml:space="preserve">cost of sending back </w:t>
      </w:r>
      <w:r w:rsidR="00A32BE6" w:rsidRPr="00521FD0">
        <w:rPr>
          <w:rFonts w:ascii="Arial" w:hAnsi="Arial" w:cs="Arial"/>
          <w:b/>
          <w:bCs/>
          <w:sz w:val="22"/>
          <w:szCs w:val="22"/>
          <w:lang w:val="en-GB"/>
        </w:rPr>
        <w:t xml:space="preserve">the Stock </w:t>
      </w:r>
      <w:r w:rsidR="009A241C" w:rsidRPr="00521FD0">
        <w:rPr>
          <w:rFonts w:ascii="Arial" w:hAnsi="Arial" w:cs="Arial"/>
          <w:b/>
          <w:bCs/>
          <w:sz w:val="22"/>
          <w:szCs w:val="22"/>
          <w:lang w:val="en-GB"/>
        </w:rPr>
        <w:t xml:space="preserve">Product is </w:t>
      </w:r>
      <w:r w:rsidR="00CC523E" w:rsidRPr="00521FD0">
        <w:rPr>
          <w:rFonts w:ascii="Arial" w:hAnsi="Arial" w:cs="Arial"/>
          <w:b/>
          <w:bCs/>
          <w:sz w:val="22"/>
          <w:szCs w:val="22"/>
          <w:lang w:val="en-GB"/>
        </w:rPr>
        <w:t>not refundable - it is charged to the Customer</w:t>
      </w:r>
      <w:r w:rsidR="00104A56" w:rsidRPr="00521FD0">
        <w:rPr>
          <w:rFonts w:ascii="Arial" w:hAnsi="Arial" w:cs="Arial"/>
          <w:b/>
          <w:bCs/>
          <w:sz w:val="22"/>
          <w:szCs w:val="22"/>
          <w:lang w:val="en-GB"/>
        </w:rPr>
        <w:t xml:space="preserve">. </w:t>
      </w:r>
    </w:p>
    <w:p w14:paraId="57F7FC39" w14:textId="77777777" w:rsidR="005E1F6D" w:rsidRPr="00521FD0" w:rsidRDefault="00B33DD2">
      <w:pPr>
        <w:pStyle w:val="NormalnyWeb"/>
        <w:numPr>
          <w:ilvl w:val="0"/>
          <w:numId w:val="14"/>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In the event of withdrawal from the contract, </w:t>
      </w:r>
      <w:r w:rsidR="00B2008A" w:rsidRPr="00521FD0">
        <w:rPr>
          <w:rFonts w:ascii="Arial" w:hAnsi="Arial" w:cs="Arial"/>
          <w:sz w:val="22"/>
          <w:szCs w:val="22"/>
          <w:lang w:val="en-GB"/>
        </w:rPr>
        <w:t xml:space="preserve">the Seller </w:t>
      </w:r>
      <w:r w:rsidRPr="00521FD0">
        <w:rPr>
          <w:rFonts w:ascii="Arial" w:hAnsi="Arial" w:cs="Arial"/>
          <w:sz w:val="22"/>
          <w:szCs w:val="22"/>
          <w:lang w:val="en-GB"/>
        </w:rPr>
        <w:t xml:space="preserve">shall refund all payments made by the Customer, including the cost of delivery of the </w:t>
      </w:r>
      <w:r w:rsidR="00A32BE6" w:rsidRPr="00521FD0">
        <w:rPr>
          <w:rFonts w:ascii="Arial" w:hAnsi="Arial" w:cs="Arial"/>
          <w:sz w:val="22"/>
          <w:szCs w:val="22"/>
          <w:lang w:val="en-GB"/>
        </w:rPr>
        <w:t xml:space="preserve">Stock </w:t>
      </w:r>
      <w:r w:rsidR="009A241C" w:rsidRPr="00521FD0">
        <w:rPr>
          <w:rFonts w:ascii="Arial" w:hAnsi="Arial" w:cs="Arial"/>
          <w:sz w:val="22"/>
          <w:szCs w:val="22"/>
          <w:lang w:val="en-GB"/>
        </w:rPr>
        <w:t xml:space="preserve">Product </w:t>
      </w:r>
      <w:r w:rsidR="0031277B" w:rsidRPr="00521FD0">
        <w:rPr>
          <w:rFonts w:ascii="Arial" w:hAnsi="Arial" w:cs="Arial"/>
          <w:sz w:val="22"/>
          <w:szCs w:val="22"/>
          <w:lang w:val="en-GB"/>
        </w:rPr>
        <w:t xml:space="preserve">(subject to section </w:t>
      </w:r>
      <w:r w:rsidR="006339C2" w:rsidRPr="00521FD0">
        <w:rPr>
          <w:rFonts w:ascii="Arial" w:hAnsi="Arial" w:cs="Arial"/>
          <w:sz w:val="22"/>
          <w:szCs w:val="22"/>
          <w:lang w:val="en-GB"/>
        </w:rPr>
        <w:t>6</w:t>
      </w:r>
      <w:r w:rsidR="0031277B" w:rsidRPr="00521FD0">
        <w:rPr>
          <w:rFonts w:ascii="Arial" w:hAnsi="Arial" w:cs="Arial"/>
          <w:sz w:val="22"/>
          <w:szCs w:val="22"/>
          <w:lang w:val="en-GB"/>
        </w:rPr>
        <w:t>)</w:t>
      </w:r>
      <w:r w:rsidRPr="00521FD0">
        <w:rPr>
          <w:rFonts w:ascii="Arial" w:hAnsi="Arial" w:cs="Arial"/>
          <w:sz w:val="22"/>
          <w:szCs w:val="22"/>
          <w:lang w:val="en-GB"/>
        </w:rPr>
        <w:t>, immediately, but no later than within 14 days of receipt of the Customer's statement of withdrawal from the contract, in accordance with the rules described in Chapter VIII Refunds to Customers.</w:t>
      </w:r>
    </w:p>
    <w:p w14:paraId="5F93F916" w14:textId="77777777" w:rsidR="005E1F6D" w:rsidRPr="00521FD0" w:rsidRDefault="00B33DD2">
      <w:pPr>
        <w:pStyle w:val="NormalnyWeb"/>
        <w:numPr>
          <w:ilvl w:val="0"/>
          <w:numId w:val="14"/>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lastRenderedPageBreak/>
        <w:t xml:space="preserve">If the Customer has chosen a method of delivery of the </w:t>
      </w:r>
      <w:r w:rsidR="00A32BE6" w:rsidRPr="00521FD0">
        <w:rPr>
          <w:rFonts w:ascii="Arial" w:hAnsi="Arial" w:cs="Arial"/>
          <w:sz w:val="22"/>
          <w:szCs w:val="22"/>
          <w:lang w:val="en-GB"/>
        </w:rPr>
        <w:t xml:space="preserve">Stock </w:t>
      </w:r>
      <w:r w:rsidR="009A241C" w:rsidRPr="00521FD0">
        <w:rPr>
          <w:rFonts w:ascii="Arial" w:hAnsi="Arial" w:cs="Arial"/>
          <w:sz w:val="22"/>
          <w:szCs w:val="22"/>
          <w:lang w:val="en-GB"/>
        </w:rPr>
        <w:t xml:space="preserve">Product </w:t>
      </w:r>
      <w:r w:rsidRPr="00521FD0">
        <w:rPr>
          <w:rFonts w:ascii="Arial" w:hAnsi="Arial" w:cs="Arial"/>
          <w:sz w:val="22"/>
          <w:szCs w:val="22"/>
          <w:lang w:val="en-GB"/>
        </w:rPr>
        <w:t>other than the cheapest ordinary means of delivery offered by the Seller, the Seller shall not be obliged to reimburse the Customer for any additional costs incurred by the Customer.</w:t>
      </w:r>
    </w:p>
    <w:p w14:paraId="4AC7ADCA" w14:textId="77777777" w:rsidR="005E1F6D" w:rsidRPr="00521FD0" w:rsidRDefault="00B33DD2">
      <w:pPr>
        <w:pStyle w:val="NormalnyWeb"/>
        <w:numPr>
          <w:ilvl w:val="0"/>
          <w:numId w:val="14"/>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Seller </w:t>
      </w:r>
      <w:r w:rsidR="00CC523E" w:rsidRPr="00521FD0">
        <w:rPr>
          <w:rFonts w:ascii="Arial" w:hAnsi="Arial" w:cs="Arial"/>
          <w:sz w:val="22"/>
          <w:szCs w:val="22"/>
          <w:lang w:val="en-GB"/>
        </w:rPr>
        <w:t xml:space="preserve">may withhold reimbursement of payments received from the Customer until it has received the </w:t>
      </w:r>
      <w:r w:rsidR="00A32BE6" w:rsidRPr="00521FD0">
        <w:rPr>
          <w:rFonts w:ascii="Arial" w:hAnsi="Arial" w:cs="Arial"/>
          <w:sz w:val="22"/>
          <w:szCs w:val="22"/>
          <w:lang w:val="en-GB"/>
        </w:rPr>
        <w:t xml:space="preserve">Stock </w:t>
      </w:r>
      <w:r w:rsidR="009A241C" w:rsidRPr="00521FD0">
        <w:rPr>
          <w:rFonts w:ascii="Arial" w:hAnsi="Arial" w:cs="Arial"/>
          <w:sz w:val="22"/>
          <w:szCs w:val="22"/>
          <w:lang w:val="en-GB"/>
        </w:rPr>
        <w:t xml:space="preserve">Product </w:t>
      </w:r>
      <w:r w:rsidR="00CC523E" w:rsidRPr="00521FD0">
        <w:rPr>
          <w:rFonts w:ascii="Arial" w:hAnsi="Arial" w:cs="Arial"/>
          <w:sz w:val="22"/>
          <w:szCs w:val="22"/>
          <w:lang w:val="en-GB"/>
        </w:rPr>
        <w:t>back or the Customer has provided proof of return, whichever event occurs first.</w:t>
      </w:r>
    </w:p>
    <w:p w14:paraId="6962EE54" w14:textId="1CBAF6C3" w:rsidR="005E1F6D" w:rsidRPr="00521FD0" w:rsidRDefault="00B33DD2">
      <w:pPr>
        <w:pStyle w:val="NormalnyWeb"/>
        <w:numPr>
          <w:ilvl w:val="0"/>
          <w:numId w:val="14"/>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In the event that the cancellation deadlines set out in this section are exceeded, the </w:t>
      </w:r>
      <w:r w:rsidR="00C634BD" w:rsidRPr="00521FD0">
        <w:rPr>
          <w:rFonts w:ascii="Arial" w:hAnsi="Arial" w:cs="Arial"/>
          <w:sz w:val="22"/>
          <w:szCs w:val="22"/>
          <w:lang w:val="en-GB"/>
        </w:rPr>
        <w:t>Seller</w:t>
      </w:r>
      <w:r w:rsidRPr="00521FD0">
        <w:rPr>
          <w:rFonts w:ascii="Arial" w:hAnsi="Arial" w:cs="Arial"/>
          <w:sz w:val="22"/>
          <w:szCs w:val="22"/>
          <w:lang w:val="en-GB"/>
        </w:rPr>
        <w:t xml:space="preserve"> will send back the returned </w:t>
      </w:r>
      <w:r w:rsidR="00A32BE6" w:rsidRPr="00521FD0">
        <w:rPr>
          <w:rFonts w:ascii="Arial" w:hAnsi="Arial" w:cs="Arial"/>
          <w:sz w:val="22"/>
          <w:szCs w:val="22"/>
          <w:lang w:val="en-GB"/>
        </w:rPr>
        <w:t xml:space="preserve">Stock </w:t>
      </w:r>
      <w:r w:rsidR="009A241C" w:rsidRPr="00521FD0">
        <w:rPr>
          <w:rFonts w:ascii="Arial" w:hAnsi="Arial" w:cs="Arial"/>
          <w:sz w:val="22"/>
          <w:szCs w:val="22"/>
          <w:lang w:val="en-GB"/>
        </w:rPr>
        <w:t xml:space="preserve">Product to </w:t>
      </w:r>
      <w:r w:rsidRPr="00521FD0">
        <w:rPr>
          <w:rFonts w:ascii="Arial" w:hAnsi="Arial" w:cs="Arial"/>
          <w:sz w:val="22"/>
          <w:szCs w:val="22"/>
          <w:lang w:val="en-GB"/>
        </w:rPr>
        <w:t>the Customer at the Customer's expense.</w:t>
      </w:r>
    </w:p>
    <w:p w14:paraId="135E0574" w14:textId="77777777" w:rsidR="005E1F6D" w:rsidRPr="00521FD0" w:rsidRDefault="00B33DD2">
      <w:pPr>
        <w:pStyle w:val="NormalnyWeb"/>
        <w:numPr>
          <w:ilvl w:val="0"/>
          <w:numId w:val="14"/>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In accordance with the Consumer Rights Act of 30 May 2014, the right of withdrawal does not apply to </w:t>
      </w:r>
      <w:r w:rsidR="00B51342" w:rsidRPr="00521FD0">
        <w:rPr>
          <w:rFonts w:ascii="Arial" w:hAnsi="Arial" w:cs="Arial"/>
          <w:sz w:val="22"/>
          <w:szCs w:val="22"/>
          <w:lang w:val="en-GB"/>
        </w:rPr>
        <w:t xml:space="preserve">the Consumer and the Entrepreneur-Consumer </w:t>
      </w:r>
      <w:r w:rsidRPr="00521FD0">
        <w:rPr>
          <w:rFonts w:ascii="Arial" w:hAnsi="Arial" w:cs="Arial"/>
          <w:sz w:val="22"/>
          <w:szCs w:val="22"/>
          <w:lang w:val="en-GB"/>
        </w:rPr>
        <w:t>in respect of contracts:</w:t>
      </w:r>
    </w:p>
    <w:p w14:paraId="1903ED10" w14:textId="6965FC73" w:rsidR="005E1F6D" w:rsidRPr="00521FD0" w:rsidRDefault="00B33DD2">
      <w:pPr>
        <w:pStyle w:val="NormalnyWeb"/>
        <w:numPr>
          <w:ilvl w:val="1"/>
          <w:numId w:val="14"/>
        </w:numPr>
        <w:shd w:val="clear" w:color="auto" w:fill="FFFFFF"/>
        <w:spacing w:line="360" w:lineRule="auto"/>
        <w:jc w:val="both"/>
        <w:rPr>
          <w:rFonts w:ascii="Arial" w:hAnsi="Arial" w:cs="Arial"/>
          <w:sz w:val="22"/>
          <w:szCs w:val="22"/>
          <w:lang w:val="en-GB"/>
        </w:rPr>
      </w:pPr>
      <w:r w:rsidRPr="00521FD0">
        <w:rPr>
          <w:rFonts w:ascii="Arial" w:hAnsi="Arial" w:cs="Arial"/>
          <w:sz w:val="22"/>
          <w:szCs w:val="22"/>
          <w:lang w:val="en-GB"/>
        </w:rPr>
        <w:t xml:space="preserve">for the provision of services where the trader has supplied the service in full with the express </w:t>
      </w:r>
      <w:r w:rsidR="00FB36E0" w:rsidRPr="00521FD0">
        <w:rPr>
          <w:rFonts w:ascii="Arial" w:hAnsi="Arial" w:cs="Arial"/>
          <w:sz w:val="22"/>
          <w:szCs w:val="22"/>
          <w:lang w:val="en-GB"/>
        </w:rPr>
        <w:t>contract</w:t>
      </w:r>
      <w:r w:rsidRPr="00521FD0">
        <w:rPr>
          <w:rFonts w:ascii="Arial" w:hAnsi="Arial" w:cs="Arial"/>
          <w:sz w:val="22"/>
          <w:szCs w:val="22"/>
          <w:lang w:val="en-GB"/>
        </w:rPr>
        <w:t xml:space="preserve"> of the consumer who has been informed before the performance of the service by the trader that he will lose his right of withdrawal after the trader has provided the service;</w:t>
      </w:r>
    </w:p>
    <w:p w14:paraId="46AA41F3" w14:textId="77777777" w:rsidR="005E1F6D" w:rsidRPr="00521FD0" w:rsidRDefault="00B33DD2">
      <w:pPr>
        <w:pStyle w:val="NormalnyWeb"/>
        <w:numPr>
          <w:ilvl w:val="1"/>
          <w:numId w:val="14"/>
        </w:numPr>
        <w:shd w:val="clear" w:color="auto" w:fill="FFFFFF"/>
        <w:spacing w:line="360" w:lineRule="auto"/>
        <w:jc w:val="both"/>
        <w:rPr>
          <w:rFonts w:ascii="Arial" w:hAnsi="Arial" w:cs="Arial"/>
          <w:sz w:val="22"/>
          <w:szCs w:val="22"/>
          <w:lang w:val="en-GB"/>
        </w:rPr>
      </w:pPr>
      <w:r w:rsidRPr="00521FD0">
        <w:rPr>
          <w:rFonts w:ascii="Arial" w:hAnsi="Arial" w:cs="Arial"/>
          <w:sz w:val="22"/>
          <w:szCs w:val="22"/>
          <w:lang w:val="en-GB"/>
        </w:rPr>
        <w:t>in which the price or remuneration is dependent on fluctuations in the financial market outside the trader's control, and which may occur before the end of the withdrawal period;</w:t>
      </w:r>
    </w:p>
    <w:p w14:paraId="0CB0D787" w14:textId="1B0F0BA6" w:rsidR="005E1F6D" w:rsidRPr="00521FD0" w:rsidRDefault="00B33DD2">
      <w:pPr>
        <w:pStyle w:val="NormalnyWeb"/>
        <w:numPr>
          <w:ilvl w:val="1"/>
          <w:numId w:val="14"/>
        </w:numPr>
        <w:shd w:val="clear" w:color="auto" w:fill="FFFFFF"/>
        <w:spacing w:line="360" w:lineRule="auto"/>
        <w:jc w:val="both"/>
        <w:rPr>
          <w:rFonts w:ascii="Arial" w:hAnsi="Arial" w:cs="Arial"/>
          <w:b/>
          <w:bCs/>
          <w:sz w:val="22"/>
          <w:szCs w:val="22"/>
          <w:lang w:val="en-GB"/>
        </w:rPr>
      </w:pPr>
      <w:r w:rsidRPr="00521FD0">
        <w:rPr>
          <w:rFonts w:ascii="Arial" w:hAnsi="Arial" w:cs="Arial"/>
          <w:b/>
          <w:bCs/>
          <w:sz w:val="22"/>
          <w:szCs w:val="22"/>
          <w:lang w:val="en-GB"/>
        </w:rPr>
        <w:t>in which the object is a non-refabricated item produced to the consumer's specifications or intended to meet the consumer's individual needs;</w:t>
      </w:r>
    </w:p>
    <w:p w14:paraId="77491E1F" w14:textId="292F7A15" w:rsidR="005E1F6D" w:rsidRPr="00521FD0" w:rsidRDefault="00521FD0">
      <w:pPr>
        <w:pStyle w:val="NormalnyWeb"/>
        <w:numPr>
          <w:ilvl w:val="1"/>
          <w:numId w:val="14"/>
        </w:numPr>
        <w:shd w:val="clear" w:color="auto" w:fill="FFFFFF"/>
        <w:spacing w:line="360" w:lineRule="auto"/>
        <w:jc w:val="both"/>
        <w:rPr>
          <w:rFonts w:ascii="Arial" w:hAnsi="Arial" w:cs="Arial"/>
          <w:sz w:val="22"/>
          <w:szCs w:val="22"/>
          <w:lang w:val="en-GB"/>
        </w:rPr>
      </w:pPr>
      <w:r>
        <w:rPr>
          <w:rFonts w:ascii="Arial" w:hAnsi="Arial" w:cs="Arial"/>
          <w:sz w:val="22"/>
          <w:szCs w:val="22"/>
          <w:lang w:val="en-GB"/>
        </w:rPr>
        <w:t>in which</w:t>
      </w:r>
      <w:r w:rsidR="00B33DD2" w:rsidRPr="00521FD0">
        <w:rPr>
          <w:rFonts w:ascii="Arial" w:hAnsi="Arial" w:cs="Arial"/>
          <w:sz w:val="22"/>
          <w:szCs w:val="22"/>
          <w:lang w:val="en-GB"/>
        </w:rPr>
        <w:t xml:space="preserve"> the object of the performance is an item that is perishable or has a short shelf life;</w:t>
      </w:r>
    </w:p>
    <w:p w14:paraId="4B15816C" w14:textId="1526D9A4" w:rsidR="005E1F6D" w:rsidRPr="00521FD0" w:rsidRDefault="00521FD0">
      <w:pPr>
        <w:pStyle w:val="NormalnyWeb"/>
        <w:numPr>
          <w:ilvl w:val="1"/>
          <w:numId w:val="14"/>
        </w:numPr>
        <w:shd w:val="clear" w:color="auto" w:fill="FFFFFF"/>
        <w:spacing w:line="360" w:lineRule="auto"/>
        <w:jc w:val="both"/>
        <w:rPr>
          <w:rFonts w:ascii="Arial" w:hAnsi="Arial" w:cs="Arial"/>
          <w:sz w:val="22"/>
          <w:szCs w:val="22"/>
          <w:lang w:val="en-GB"/>
        </w:rPr>
      </w:pPr>
      <w:r>
        <w:rPr>
          <w:rFonts w:ascii="Arial" w:hAnsi="Arial" w:cs="Arial"/>
          <w:sz w:val="22"/>
          <w:szCs w:val="22"/>
          <w:lang w:val="en-GB"/>
        </w:rPr>
        <w:t>in which</w:t>
      </w:r>
      <w:r w:rsidR="00B33DD2" w:rsidRPr="00521FD0">
        <w:rPr>
          <w:rFonts w:ascii="Arial" w:hAnsi="Arial" w:cs="Arial"/>
          <w:sz w:val="22"/>
          <w:szCs w:val="22"/>
          <w:lang w:val="en-GB"/>
        </w:rPr>
        <w:t xml:space="preserve"> the object is an item supplied in sealed packaging which cannot be returned after opening for health or hygiene reasons if the packaging has been opened after delivery;</w:t>
      </w:r>
    </w:p>
    <w:p w14:paraId="1312F74F" w14:textId="63AFF575" w:rsidR="005E1F6D" w:rsidRPr="00521FD0" w:rsidRDefault="00B33DD2">
      <w:pPr>
        <w:pStyle w:val="NormalnyWeb"/>
        <w:numPr>
          <w:ilvl w:val="1"/>
          <w:numId w:val="14"/>
        </w:numPr>
        <w:shd w:val="clear" w:color="auto" w:fill="FFFFFF"/>
        <w:spacing w:line="360" w:lineRule="auto"/>
        <w:jc w:val="both"/>
        <w:rPr>
          <w:rFonts w:ascii="Arial" w:hAnsi="Arial" w:cs="Arial"/>
          <w:sz w:val="22"/>
          <w:szCs w:val="22"/>
          <w:lang w:val="en-GB"/>
        </w:rPr>
      </w:pPr>
      <w:r w:rsidRPr="00521FD0">
        <w:rPr>
          <w:rFonts w:ascii="Arial" w:hAnsi="Arial" w:cs="Arial"/>
          <w:sz w:val="22"/>
          <w:szCs w:val="22"/>
          <w:lang w:val="en-GB"/>
        </w:rPr>
        <w:t xml:space="preserve">in which the </w:t>
      </w:r>
      <w:r w:rsidR="00521FD0">
        <w:rPr>
          <w:rFonts w:ascii="Arial" w:hAnsi="Arial" w:cs="Arial"/>
          <w:sz w:val="22"/>
          <w:szCs w:val="22"/>
          <w:lang w:val="en-GB"/>
        </w:rPr>
        <w:t>object</w:t>
      </w:r>
      <w:r w:rsidRPr="00521FD0">
        <w:rPr>
          <w:rFonts w:ascii="Arial" w:hAnsi="Arial" w:cs="Arial"/>
          <w:sz w:val="22"/>
          <w:szCs w:val="22"/>
          <w:lang w:val="en-GB"/>
        </w:rPr>
        <w:t xml:space="preserve"> consists of items which are, by their nature, inseparable from other items after delivery;</w:t>
      </w:r>
    </w:p>
    <w:p w14:paraId="59A65AD4" w14:textId="37B5029E" w:rsidR="005E1F6D" w:rsidRPr="00521FD0" w:rsidRDefault="00521FD0">
      <w:pPr>
        <w:pStyle w:val="NormalnyWeb"/>
        <w:numPr>
          <w:ilvl w:val="1"/>
          <w:numId w:val="14"/>
        </w:numPr>
        <w:shd w:val="clear" w:color="auto" w:fill="FFFFFF"/>
        <w:spacing w:line="360" w:lineRule="auto"/>
        <w:jc w:val="both"/>
        <w:rPr>
          <w:rFonts w:ascii="Arial" w:hAnsi="Arial" w:cs="Arial"/>
          <w:sz w:val="22"/>
          <w:szCs w:val="22"/>
          <w:lang w:val="en-GB"/>
        </w:rPr>
      </w:pPr>
      <w:r>
        <w:rPr>
          <w:rFonts w:ascii="Arial" w:hAnsi="Arial" w:cs="Arial"/>
          <w:sz w:val="22"/>
          <w:szCs w:val="22"/>
          <w:lang w:val="en-GB"/>
        </w:rPr>
        <w:t>in which</w:t>
      </w:r>
      <w:r w:rsidR="00B33DD2" w:rsidRPr="00521FD0">
        <w:rPr>
          <w:rFonts w:ascii="Arial" w:hAnsi="Arial" w:cs="Arial"/>
          <w:sz w:val="22"/>
          <w:szCs w:val="22"/>
          <w:lang w:val="en-GB"/>
        </w:rPr>
        <w:t xml:space="preserve"> the object is alcoholic beverages, the price of which has been agreed upon at the conclusion of the sales contract, the delivery of which can only take place after 30 days and the value of which depends on fluctuations in the market over which the trader has no control;</w:t>
      </w:r>
    </w:p>
    <w:p w14:paraId="5DF75BA5" w14:textId="7897B1CB" w:rsidR="005E1F6D" w:rsidRPr="00521FD0" w:rsidRDefault="00B33DD2">
      <w:pPr>
        <w:pStyle w:val="NormalnyWeb"/>
        <w:numPr>
          <w:ilvl w:val="1"/>
          <w:numId w:val="14"/>
        </w:numPr>
        <w:shd w:val="clear" w:color="auto" w:fill="FFFFFF"/>
        <w:spacing w:line="360" w:lineRule="auto"/>
        <w:jc w:val="both"/>
        <w:rPr>
          <w:rFonts w:ascii="Arial" w:hAnsi="Arial" w:cs="Arial"/>
          <w:sz w:val="22"/>
          <w:szCs w:val="22"/>
          <w:lang w:val="en-GB"/>
        </w:rPr>
      </w:pPr>
      <w:r w:rsidRPr="00521FD0">
        <w:rPr>
          <w:rFonts w:ascii="Arial" w:hAnsi="Arial" w:cs="Arial"/>
          <w:sz w:val="22"/>
          <w:szCs w:val="22"/>
          <w:lang w:val="en-GB"/>
        </w:rPr>
        <w:t xml:space="preserve">in which the consumer has expressly requested the trader to </w:t>
      </w:r>
      <w:r w:rsidR="00521FD0">
        <w:rPr>
          <w:rFonts w:ascii="Arial" w:hAnsi="Arial" w:cs="Arial"/>
          <w:sz w:val="22"/>
          <w:szCs w:val="22"/>
          <w:lang w:val="en-GB"/>
        </w:rPr>
        <w:t>arrive</w:t>
      </w:r>
      <w:r w:rsidRPr="00521FD0">
        <w:rPr>
          <w:rFonts w:ascii="Arial" w:hAnsi="Arial" w:cs="Arial"/>
          <w:sz w:val="22"/>
          <w:szCs w:val="22"/>
          <w:lang w:val="en-GB"/>
        </w:rPr>
        <w:t xml:space="preserve"> for the purpose of carrying out urgent repairs or maintenance; if the trader provides services in addition to those requested by the consumer or goods other than </w:t>
      </w:r>
      <w:r w:rsidRPr="00521FD0">
        <w:rPr>
          <w:rFonts w:ascii="Arial" w:hAnsi="Arial" w:cs="Arial"/>
          <w:sz w:val="22"/>
          <w:szCs w:val="22"/>
          <w:lang w:val="en-GB"/>
        </w:rPr>
        <w:lastRenderedPageBreak/>
        <w:t>replacement parts necessarily used in carrying out the repairs or maintenance, the consumer has a right of withdrawal for the additional services or goods;</w:t>
      </w:r>
    </w:p>
    <w:p w14:paraId="7583A09B" w14:textId="1C90FDB1" w:rsidR="005E1F6D" w:rsidRPr="00521FD0" w:rsidRDefault="00B33DD2">
      <w:pPr>
        <w:pStyle w:val="NormalnyWeb"/>
        <w:numPr>
          <w:ilvl w:val="1"/>
          <w:numId w:val="14"/>
        </w:numPr>
        <w:shd w:val="clear" w:color="auto" w:fill="FFFFFF"/>
        <w:spacing w:line="360" w:lineRule="auto"/>
        <w:jc w:val="both"/>
        <w:rPr>
          <w:rFonts w:ascii="Arial" w:hAnsi="Arial" w:cs="Arial"/>
          <w:sz w:val="22"/>
          <w:szCs w:val="22"/>
          <w:lang w:val="en-GB"/>
        </w:rPr>
      </w:pPr>
      <w:r w:rsidRPr="00521FD0">
        <w:rPr>
          <w:rFonts w:ascii="Arial" w:hAnsi="Arial" w:cs="Arial"/>
          <w:sz w:val="22"/>
          <w:szCs w:val="22"/>
          <w:lang w:val="en-GB"/>
        </w:rPr>
        <w:t xml:space="preserve">in which the </w:t>
      </w:r>
      <w:r w:rsidR="00AB1992">
        <w:rPr>
          <w:rFonts w:ascii="Arial" w:hAnsi="Arial" w:cs="Arial"/>
          <w:sz w:val="22"/>
          <w:szCs w:val="22"/>
          <w:lang w:val="en-GB"/>
        </w:rPr>
        <w:t>object</w:t>
      </w:r>
      <w:r w:rsidRPr="00521FD0">
        <w:rPr>
          <w:rFonts w:ascii="Arial" w:hAnsi="Arial" w:cs="Arial"/>
          <w:sz w:val="22"/>
          <w:szCs w:val="22"/>
          <w:lang w:val="en-GB"/>
        </w:rPr>
        <w:t xml:space="preserve"> is sound or visual recordings or computer programs supplied in sealed packaging if the packaging is opened after delivery;</w:t>
      </w:r>
    </w:p>
    <w:p w14:paraId="55B54814" w14:textId="77777777" w:rsidR="005E1F6D" w:rsidRPr="00521FD0" w:rsidRDefault="00B33DD2">
      <w:pPr>
        <w:pStyle w:val="NormalnyWeb"/>
        <w:numPr>
          <w:ilvl w:val="1"/>
          <w:numId w:val="14"/>
        </w:numPr>
        <w:shd w:val="clear" w:color="auto" w:fill="FFFFFF"/>
        <w:spacing w:line="360" w:lineRule="auto"/>
        <w:jc w:val="both"/>
        <w:rPr>
          <w:rFonts w:ascii="Arial" w:hAnsi="Arial" w:cs="Arial"/>
          <w:sz w:val="22"/>
          <w:szCs w:val="22"/>
          <w:lang w:val="en-GB"/>
        </w:rPr>
      </w:pPr>
      <w:r w:rsidRPr="00521FD0">
        <w:rPr>
          <w:rFonts w:ascii="Arial" w:hAnsi="Arial" w:cs="Arial"/>
          <w:sz w:val="22"/>
          <w:szCs w:val="22"/>
          <w:lang w:val="en-GB"/>
        </w:rPr>
        <w:t>for the supply of newspapers, periodicals or magazines, with the exception of a subscription contract;</w:t>
      </w:r>
    </w:p>
    <w:p w14:paraId="269B0527" w14:textId="77777777" w:rsidR="005E1F6D" w:rsidRPr="00521FD0" w:rsidRDefault="00B33DD2">
      <w:pPr>
        <w:pStyle w:val="NormalnyWeb"/>
        <w:numPr>
          <w:ilvl w:val="1"/>
          <w:numId w:val="14"/>
        </w:numPr>
        <w:shd w:val="clear" w:color="auto" w:fill="FFFFFF"/>
        <w:spacing w:line="360" w:lineRule="auto"/>
        <w:jc w:val="both"/>
        <w:rPr>
          <w:rFonts w:ascii="Arial" w:hAnsi="Arial" w:cs="Arial"/>
          <w:sz w:val="22"/>
          <w:szCs w:val="22"/>
          <w:lang w:val="en-GB"/>
        </w:rPr>
      </w:pPr>
      <w:r w:rsidRPr="00521FD0">
        <w:rPr>
          <w:rFonts w:ascii="Arial" w:hAnsi="Arial" w:cs="Arial"/>
          <w:sz w:val="22"/>
          <w:szCs w:val="22"/>
          <w:lang w:val="en-GB"/>
        </w:rPr>
        <w:t>concluded by public auction;</w:t>
      </w:r>
    </w:p>
    <w:p w14:paraId="24217380" w14:textId="77777777" w:rsidR="005E1F6D" w:rsidRPr="00521FD0" w:rsidRDefault="00B33DD2">
      <w:pPr>
        <w:pStyle w:val="NormalnyWeb"/>
        <w:numPr>
          <w:ilvl w:val="1"/>
          <w:numId w:val="14"/>
        </w:numPr>
        <w:shd w:val="clear" w:color="auto" w:fill="FFFFFF"/>
        <w:spacing w:line="360" w:lineRule="auto"/>
        <w:jc w:val="both"/>
        <w:rPr>
          <w:rFonts w:ascii="Arial" w:hAnsi="Arial" w:cs="Arial"/>
          <w:sz w:val="22"/>
          <w:szCs w:val="22"/>
          <w:lang w:val="en-GB"/>
        </w:rPr>
      </w:pPr>
      <w:r w:rsidRPr="00521FD0">
        <w:rPr>
          <w:rFonts w:ascii="Arial" w:hAnsi="Arial" w:cs="Arial"/>
          <w:sz w:val="22"/>
          <w:szCs w:val="22"/>
          <w:lang w:val="en-GB"/>
        </w:rPr>
        <w:t>for the provision of accommodation other than for residential purposes, carriage of goods, car rental, catering, services connected with leisure, entertainment, sports or cultural events, if the contract specifies the date or period of the service;</w:t>
      </w:r>
    </w:p>
    <w:p w14:paraId="3258B02C" w14:textId="77777777" w:rsidR="005E1F6D" w:rsidRPr="00521FD0" w:rsidRDefault="00B33DD2">
      <w:pPr>
        <w:pStyle w:val="NormalnyWeb"/>
        <w:numPr>
          <w:ilvl w:val="1"/>
          <w:numId w:val="14"/>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for the supply of digital content which is not recorded on a tangible medium where performance has begun with the consumer's express consent before the end of the withdrawal period and after the trader has informed the consumer of the loss of the right of withdrawal.</w:t>
      </w:r>
    </w:p>
    <w:p w14:paraId="1AD55A50" w14:textId="28330D5F" w:rsidR="00CC523E" w:rsidRPr="00521FD0" w:rsidRDefault="00CC523E" w:rsidP="00D23F44">
      <w:pPr>
        <w:pStyle w:val="NormalnyWeb"/>
        <w:shd w:val="clear" w:color="auto" w:fill="FFFFFF"/>
        <w:spacing w:before="0" w:after="0" w:line="360" w:lineRule="auto"/>
        <w:ind w:firstLine="60"/>
        <w:jc w:val="both"/>
        <w:rPr>
          <w:rFonts w:ascii="Arial" w:hAnsi="Arial" w:cs="Arial"/>
          <w:sz w:val="22"/>
          <w:szCs w:val="22"/>
          <w:lang w:val="en-GB"/>
        </w:rPr>
      </w:pPr>
    </w:p>
    <w:p w14:paraId="0F6B4415" w14:textId="77777777" w:rsidR="005E1F6D" w:rsidRPr="00521FD0" w:rsidRDefault="00B33DD2">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In accordance with the above, the right of withdrawal does not apply, in particular, to the </w:t>
      </w:r>
      <w:r w:rsidR="00A32BE6" w:rsidRPr="00521FD0">
        <w:rPr>
          <w:rFonts w:ascii="Arial" w:hAnsi="Arial" w:cs="Arial"/>
          <w:sz w:val="22"/>
          <w:szCs w:val="22"/>
          <w:lang w:val="en-GB"/>
        </w:rPr>
        <w:t xml:space="preserve">purchase of personalised or other customised </w:t>
      </w:r>
      <w:r w:rsidR="009A241C" w:rsidRPr="00521FD0">
        <w:rPr>
          <w:rFonts w:ascii="Arial" w:hAnsi="Arial" w:cs="Arial"/>
          <w:sz w:val="22"/>
          <w:szCs w:val="22"/>
          <w:lang w:val="en-GB"/>
        </w:rPr>
        <w:t xml:space="preserve">Products </w:t>
      </w:r>
      <w:r w:rsidR="00A32BE6" w:rsidRPr="00521FD0">
        <w:rPr>
          <w:rFonts w:ascii="Arial" w:hAnsi="Arial" w:cs="Arial"/>
          <w:sz w:val="22"/>
          <w:szCs w:val="22"/>
          <w:lang w:val="en-GB"/>
        </w:rPr>
        <w:t xml:space="preserve">made to the </w:t>
      </w:r>
      <w:r w:rsidRPr="00521FD0">
        <w:rPr>
          <w:rFonts w:ascii="Arial" w:hAnsi="Arial" w:cs="Arial"/>
          <w:sz w:val="22"/>
          <w:szCs w:val="22"/>
          <w:lang w:val="en-GB"/>
        </w:rPr>
        <w:t>Customer's specifications.</w:t>
      </w:r>
    </w:p>
    <w:p w14:paraId="012909E2" w14:textId="16114761" w:rsidR="00B51342" w:rsidRPr="00521FD0" w:rsidRDefault="00B51342" w:rsidP="002F4906">
      <w:pPr>
        <w:pStyle w:val="NormalnyWeb"/>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 </w:t>
      </w:r>
    </w:p>
    <w:p w14:paraId="211F80AB" w14:textId="77777777" w:rsidR="005E1F6D" w:rsidRPr="00521FD0" w:rsidRDefault="00B33DD2">
      <w:pPr>
        <w:pStyle w:val="NormalnyWeb"/>
        <w:shd w:val="clear" w:color="auto" w:fill="FFFFFF"/>
        <w:spacing w:before="0" w:after="0" w:line="360" w:lineRule="auto"/>
        <w:jc w:val="center"/>
        <w:rPr>
          <w:rFonts w:ascii="Arial" w:hAnsi="Arial" w:cs="Arial"/>
          <w:b/>
          <w:bCs/>
          <w:sz w:val="22"/>
          <w:szCs w:val="22"/>
          <w:lang w:val="en-GB"/>
        </w:rPr>
      </w:pPr>
      <w:r w:rsidRPr="00521FD0">
        <w:rPr>
          <w:rFonts w:ascii="Arial" w:hAnsi="Arial" w:cs="Arial"/>
          <w:b/>
          <w:bCs/>
          <w:sz w:val="22"/>
          <w:szCs w:val="22"/>
          <w:lang w:val="en-GB"/>
        </w:rPr>
        <w:t>VIII. Refunds to Customers</w:t>
      </w:r>
    </w:p>
    <w:p w14:paraId="5B4E35DA" w14:textId="77777777" w:rsidR="00CC523E" w:rsidRPr="00521FD0" w:rsidRDefault="00CC523E" w:rsidP="002F4906">
      <w:pPr>
        <w:pStyle w:val="NormalnyWeb"/>
        <w:shd w:val="clear" w:color="auto" w:fill="FFFFFF"/>
        <w:spacing w:before="0" w:after="0" w:line="360" w:lineRule="auto"/>
        <w:ind w:left="1803"/>
        <w:jc w:val="center"/>
        <w:rPr>
          <w:rFonts w:ascii="Arial" w:hAnsi="Arial" w:cs="Arial"/>
          <w:sz w:val="22"/>
          <w:szCs w:val="22"/>
          <w:lang w:val="en-GB"/>
        </w:rPr>
      </w:pPr>
      <w:r w:rsidRPr="00521FD0">
        <w:rPr>
          <w:rFonts w:ascii="Arial" w:hAnsi="Arial" w:cs="Arial"/>
          <w:sz w:val="22"/>
          <w:szCs w:val="22"/>
          <w:lang w:val="en-GB"/>
        </w:rPr>
        <w:t> </w:t>
      </w:r>
    </w:p>
    <w:p w14:paraId="5097EBF3" w14:textId="77777777" w:rsidR="005E1F6D" w:rsidRPr="00521FD0" w:rsidRDefault="00B33DD2">
      <w:pPr>
        <w:pStyle w:val="NormalnyWeb"/>
        <w:numPr>
          <w:ilvl w:val="0"/>
          <w:numId w:val="16"/>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In each case of the occurrence of circumstances obliging </w:t>
      </w:r>
      <w:r w:rsidR="000A4346" w:rsidRPr="00521FD0">
        <w:rPr>
          <w:rFonts w:ascii="Arial" w:hAnsi="Arial" w:cs="Arial"/>
          <w:sz w:val="22"/>
          <w:szCs w:val="22"/>
          <w:lang w:val="en-GB"/>
        </w:rPr>
        <w:t xml:space="preserve">the Seller </w:t>
      </w:r>
      <w:r w:rsidRPr="00521FD0">
        <w:rPr>
          <w:rFonts w:ascii="Arial" w:hAnsi="Arial" w:cs="Arial"/>
          <w:sz w:val="22"/>
          <w:szCs w:val="22"/>
          <w:lang w:val="en-GB"/>
        </w:rPr>
        <w:t xml:space="preserve">to refund the amounts paid by the Customer </w:t>
      </w:r>
      <w:r w:rsidR="002E7E60" w:rsidRPr="00521FD0">
        <w:rPr>
          <w:rFonts w:ascii="Arial" w:hAnsi="Arial" w:cs="Arial"/>
          <w:sz w:val="22"/>
          <w:szCs w:val="22"/>
          <w:lang w:val="en-GB"/>
        </w:rPr>
        <w:t xml:space="preserve">to </w:t>
      </w:r>
      <w:r w:rsidR="000A4346" w:rsidRPr="00521FD0">
        <w:rPr>
          <w:rFonts w:ascii="Arial" w:hAnsi="Arial" w:cs="Arial"/>
          <w:sz w:val="22"/>
          <w:szCs w:val="22"/>
          <w:lang w:val="en-GB"/>
        </w:rPr>
        <w:t>the Seller</w:t>
      </w:r>
      <w:r w:rsidRPr="00521FD0">
        <w:rPr>
          <w:rFonts w:ascii="Arial" w:hAnsi="Arial" w:cs="Arial"/>
          <w:sz w:val="22"/>
          <w:szCs w:val="22"/>
          <w:lang w:val="en-GB"/>
        </w:rPr>
        <w:t xml:space="preserve">, the refund shall be made </w:t>
      </w:r>
      <w:r w:rsidR="003E48B3" w:rsidRPr="00521FD0">
        <w:rPr>
          <w:rFonts w:ascii="Arial" w:hAnsi="Arial" w:cs="Arial"/>
          <w:sz w:val="22"/>
          <w:szCs w:val="22"/>
          <w:lang w:val="en-GB"/>
        </w:rPr>
        <w:t>immediately, no later than within the time limits required by generally applicable laws.</w:t>
      </w:r>
    </w:p>
    <w:p w14:paraId="6F439C38" w14:textId="77777777" w:rsidR="005E1F6D" w:rsidRPr="00521FD0" w:rsidRDefault="00B33DD2">
      <w:pPr>
        <w:pStyle w:val="NormalnyWeb"/>
        <w:numPr>
          <w:ilvl w:val="0"/>
          <w:numId w:val="16"/>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Seller </w:t>
      </w:r>
      <w:r w:rsidR="003E48B3" w:rsidRPr="00521FD0">
        <w:rPr>
          <w:rFonts w:ascii="Arial" w:hAnsi="Arial" w:cs="Arial"/>
          <w:sz w:val="22"/>
          <w:szCs w:val="22"/>
          <w:lang w:val="en-GB"/>
        </w:rPr>
        <w:t>shall refund the payment using the same method of payment used by the Customer</w:t>
      </w:r>
      <w:r w:rsidR="00F322D8" w:rsidRPr="00521FD0">
        <w:rPr>
          <w:rFonts w:ascii="Arial" w:hAnsi="Arial" w:cs="Arial"/>
          <w:sz w:val="22"/>
          <w:szCs w:val="22"/>
          <w:lang w:val="en-GB"/>
        </w:rPr>
        <w:t>, unless the Customer expressly agrees to a different method of refund that does not incur any costs for the Customer.</w:t>
      </w:r>
    </w:p>
    <w:p w14:paraId="0FCD1379" w14:textId="77777777" w:rsidR="005E1F6D" w:rsidRPr="00521FD0" w:rsidRDefault="00B33DD2">
      <w:pPr>
        <w:pStyle w:val="NormalnyWeb"/>
        <w:numPr>
          <w:ilvl w:val="0"/>
          <w:numId w:val="16"/>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Seller shall not be </w:t>
      </w:r>
      <w:r w:rsidR="00CC523E" w:rsidRPr="00521FD0">
        <w:rPr>
          <w:rFonts w:ascii="Arial" w:hAnsi="Arial" w:cs="Arial"/>
          <w:sz w:val="22"/>
          <w:szCs w:val="22"/>
          <w:lang w:val="en-GB"/>
        </w:rPr>
        <w:t xml:space="preserve">liable for failure to provide the refund or delay in the refund if the Customer, despite being requested to do so, fails to provide data allowing for the refund </w:t>
      </w:r>
      <w:r w:rsidR="00F322D8" w:rsidRPr="00521FD0">
        <w:rPr>
          <w:rFonts w:ascii="Arial" w:hAnsi="Arial" w:cs="Arial"/>
          <w:sz w:val="22"/>
          <w:szCs w:val="22"/>
          <w:lang w:val="en-GB"/>
        </w:rPr>
        <w:t xml:space="preserve">and </w:t>
      </w:r>
      <w:r w:rsidRPr="00521FD0">
        <w:rPr>
          <w:rFonts w:ascii="Arial" w:hAnsi="Arial" w:cs="Arial"/>
          <w:sz w:val="22"/>
          <w:szCs w:val="22"/>
          <w:lang w:val="en-GB"/>
        </w:rPr>
        <w:t xml:space="preserve">the Seller </w:t>
      </w:r>
      <w:r w:rsidR="00F322D8" w:rsidRPr="00521FD0">
        <w:rPr>
          <w:rFonts w:ascii="Arial" w:hAnsi="Arial" w:cs="Arial"/>
          <w:sz w:val="22"/>
          <w:szCs w:val="22"/>
          <w:lang w:val="en-GB"/>
        </w:rPr>
        <w:t xml:space="preserve">does not have such data for reasons beyond the </w:t>
      </w:r>
      <w:r w:rsidRPr="00521FD0">
        <w:rPr>
          <w:rFonts w:ascii="Arial" w:hAnsi="Arial" w:cs="Arial"/>
          <w:sz w:val="22"/>
          <w:szCs w:val="22"/>
          <w:lang w:val="en-GB"/>
        </w:rPr>
        <w:t>Seller's control</w:t>
      </w:r>
      <w:r w:rsidR="00CC523E" w:rsidRPr="00521FD0">
        <w:rPr>
          <w:rFonts w:ascii="Arial" w:hAnsi="Arial" w:cs="Arial"/>
          <w:sz w:val="22"/>
          <w:szCs w:val="22"/>
          <w:lang w:val="en-GB"/>
        </w:rPr>
        <w:t xml:space="preserve">. The </w:t>
      </w:r>
      <w:r w:rsidRPr="00521FD0">
        <w:rPr>
          <w:rFonts w:ascii="Arial" w:hAnsi="Arial" w:cs="Arial"/>
          <w:sz w:val="22"/>
          <w:szCs w:val="22"/>
          <w:lang w:val="en-GB"/>
        </w:rPr>
        <w:t xml:space="preserve">Seller shall not be liable </w:t>
      </w:r>
      <w:r w:rsidR="00CC523E" w:rsidRPr="00521FD0">
        <w:rPr>
          <w:rFonts w:ascii="Arial" w:hAnsi="Arial" w:cs="Arial"/>
          <w:sz w:val="22"/>
          <w:szCs w:val="22"/>
          <w:lang w:val="en-GB"/>
        </w:rPr>
        <w:t>for failure or delay in reimbursement if it is due to incorrect data provided by the Customer</w:t>
      </w:r>
      <w:r w:rsidR="006651AE" w:rsidRPr="00521FD0">
        <w:rPr>
          <w:rFonts w:ascii="Arial" w:hAnsi="Arial" w:cs="Arial"/>
          <w:sz w:val="22"/>
          <w:szCs w:val="22"/>
          <w:lang w:val="en-GB"/>
        </w:rPr>
        <w:t>.</w:t>
      </w:r>
    </w:p>
    <w:p w14:paraId="75AB2EC0" w14:textId="77777777" w:rsidR="00CC523E" w:rsidRPr="00521FD0" w:rsidRDefault="00CC523E" w:rsidP="002F4906">
      <w:pPr>
        <w:pStyle w:val="NormalnyWeb"/>
        <w:shd w:val="clear" w:color="auto" w:fill="FFFFFF"/>
        <w:spacing w:before="0" w:after="0" w:line="360" w:lineRule="auto"/>
        <w:jc w:val="both"/>
        <w:rPr>
          <w:rFonts w:ascii="Arial" w:hAnsi="Arial" w:cs="Arial"/>
          <w:sz w:val="22"/>
          <w:szCs w:val="22"/>
          <w:lang w:val="en-GB"/>
        </w:rPr>
      </w:pPr>
    </w:p>
    <w:p w14:paraId="432D72A9" w14:textId="4D0A165F" w:rsidR="00CC523E" w:rsidRPr="00521FD0" w:rsidRDefault="00CC523E" w:rsidP="002F4906">
      <w:pPr>
        <w:pStyle w:val="NormalnyWeb"/>
        <w:shd w:val="clear" w:color="auto" w:fill="FFFFFF"/>
        <w:spacing w:before="0" w:after="0" w:line="360" w:lineRule="auto"/>
        <w:rPr>
          <w:rFonts w:ascii="Arial" w:hAnsi="Arial" w:cs="Arial"/>
          <w:sz w:val="22"/>
          <w:szCs w:val="22"/>
          <w:lang w:val="en-GB"/>
        </w:rPr>
      </w:pPr>
      <w:r w:rsidRPr="00521FD0">
        <w:rPr>
          <w:rFonts w:ascii="Arial" w:hAnsi="Arial" w:cs="Arial"/>
          <w:sz w:val="22"/>
          <w:szCs w:val="22"/>
          <w:lang w:val="en-GB"/>
        </w:rPr>
        <w:t> </w:t>
      </w:r>
    </w:p>
    <w:p w14:paraId="4970B7A3" w14:textId="77777777" w:rsidR="005E1F6D" w:rsidRPr="00521FD0" w:rsidRDefault="00B33DD2">
      <w:pPr>
        <w:pStyle w:val="NormalnyWeb"/>
        <w:shd w:val="clear" w:color="auto" w:fill="FFFFFF"/>
        <w:spacing w:before="0" w:after="0" w:line="360" w:lineRule="auto"/>
        <w:jc w:val="center"/>
        <w:rPr>
          <w:rFonts w:ascii="Arial" w:hAnsi="Arial" w:cs="Arial"/>
          <w:b/>
          <w:bCs/>
          <w:sz w:val="22"/>
          <w:szCs w:val="22"/>
          <w:lang w:val="en-GB"/>
        </w:rPr>
      </w:pPr>
      <w:r w:rsidRPr="00521FD0">
        <w:rPr>
          <w:rFonts w:ascii="Arial" w:hAnsi="Arial" w:cs="Arial"/>
          <w:b/>
          <w:bCs/>
          <w:sz w:val="22"/>
          <w:szCs w:val="22"/>
          <w:lang w:val="en-GB"/>
        </w:rPr>
        <w:t>IX. Additional services - Customer Account, Newsletter</w:t>
      </w:r>
    </w:p>
    <w:p w14:paraId="3DF79A9D" w14:textId="5EF35FE9" w:rsidR="00573D27" w:rsidRPr="00521FD0" w:rsidRDefault="00573D27" w:rsidP="00573D27">
      <w:pPr>
        <w:pStyle w:val="NormalnyWeb"/>
        <w:shd w:val="clear" w:color="auto" w:fill="FFFFFF"/>
        <w:spacing w:before="0" w:after="0" w:line="360" w:lineRule="auto"/>
        <w:jc w:val="center"/>
        <w:rPr>
          <w:rFonts w:ascii="Arial" w:hAnsi="Arial" w:cs="Arial"/>
          <w:b/>
          <w:bCs/>
          <w:sz w:val="22"/>
          <w:szCs w:val="22"/>
          <w:lang w:val="en-GB"/>
        </w:rPr>
      </w:pPr>
    </w:p>
    <w:p w14:paraId="0441C847" w14:textId="081DA34D" w:rsidR="005E1F6D" w:rsidRPr="00521FD0" w:rsidRDefault="00B33DD2">
      <w:pPr>
        <w:pStyle w:val="NormalnyWeb"/>
        <w:numPr>
          <w:ilvl w:val="0"/>
          <w:numId w:val="18"/>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In order to facilitate the shopping process in the</w:t>
      </w:r>
      <w:r w:rsidR="00FB36E0" w:rsidRPr="00521FD0">
        <w:rPr>
          <w:rFonts w:ascii="Arial" w:hAnsi="Arial" w:cs="Arial"/>
          <w:sz w:val="22"/>
          <w:szCs w:val="22"/>
          <w:lang w:val="en-GB"/>
        </w:rPr>
        <w:t xml:space="preserve"> shop</w:t>
      </w:r>
      <w:r w:rsidRPr="00521FD0">
        <w:rPr>
          <w:rFonts w:ascii="Arial" w:hAnsi="Arial" w:cs="Arial"/>
          <w:sz w:val="22"/>
          <w:szCs w:val="22"/>
          <w:lang w:val="en-GB"/>
        </w:rPr>
        <w:t>, the Customer may register and set up a Customer Account. Registration of a Customer Account is effected by filling in an electronic form available on the Shop's website</w:t>
      </w:r>
      <w:r w:rsidR="006D2E28" w:rsidRPr="00521FD0">
        <w:rPr>
          <w:rFonts w:ascii="Arial" w:hAnsi="Arial" w:cs="Arial"/>
          <w:sz w:val="22"/>
          <w:szCs w:val="22"/>
          <w:lang w:val="en-GB"/>
        </w:rPr>
        <w:t xml:space="preserve">, in which the Customer is asked to </w:t>
      </w:r>
      <w:r w:rsidRPr="00521FD0">
        <w:rPr>
          <w:rFonts w:ascii="Arial" w:hAnsi="Arial" w:cs="Arial"/>
          <w:sz w:val="22"/>
          <w:szCs w:val="22"/>
          <w:lang w:val="en-GB"/>
        </w:rPr>
        <w:t>provide his/her data, including the email address and password to the Account. The creation and use of a Customer Account is free of charge. The creation of an Account by the Customer is not required in order to make a purchase.</w:t>
      </w:r>
    </w:p>
    <w:p w14:paraId="6AACFA05" w14:textId="77777777" w:rsidR="005E1F6D" w:rsidRPr="00521FD0" w:rsidRDefault="00B33DD2">
      <w:pPr>
        <w:pStyle w:val="NormalnyWeb"/>
        <w:numPr>
          <w:ilvl w:val="0"/>
          <w:numId w:val="18"/>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The contract for the provision of services by electronic means in the scope of maintaining an Account is concluded between the Customer and the Seller as soon as the Customer receives access to the Account created for him/her.</w:t>
      </w:r>
    </w:p>
    <w:p w14:paraId="090094CB" w14:textId="77777777" w:rsidR="005E1F6D" w:rsidRPr="00521FD0" w:rsidRDefault="00B33DD2">
      <w:pPr>
        <w:pStyle w:val="NormalnyWeb"/>
        <w:numPr>
          <w:ilvl w:val="0"/>
          <w:numId w:val="18"/>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Account contains the personal data provided by the Customer, including delivery addresses, </w:t>
      </w:r>
      <w:r w:rsidR="00524B59" w:rsidRPr="00521FD0">
        <w:rPr>
          <w:rFonts w:ascii="Arial" w:hAnsi="Arial" w:cs="Arial"/>
          <w:sz w:val="22"/>
          <w:szCs w:val="22"/>
          <w:lang w:val="en-GB"/>
        </w:rPr>
        <w:t xml:space="preserve">as well as the </w:t>
      </w:r>
      <w:r w:rsidRPr="00521FD0">
        <w:rPr>
          <w:rFonts w:ascii="Arial" w:hAnsi="Arial" w:cs="Arial"/>
          <w:sz w:val="22"/>
          <w:szCs w:val="22"/>
          <w:lang w:val="en-GB"/>
        </w:rPr>
        <w:t>history of purchases in the Shop.</w:t>
      </w:r>
    </w:p>
    <w:p w14:paraId="7658F6B3" w14:textId="77777777" w:rsidR="005E1F6D" w:rsidRPr="00521FD0" w:rsidRDefault="00B33DD2">
      <w:pPr>
        <w:pStyle w:val="NormalnyWeb"/>
        <w:numPr>
          <w:ilvl w:val="0"/>
          <w:numId w:val="18"/>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In the event of any changes to the data entered in the Account, the Customer is obliged to update it immediately via the relevant form made available in the Account. The Customer shall be liable for indicating incomplete, outdated or false data</w:t>
      </w:r>
      <w:r w:rsidR="0014367F" w:rsidRPr="00521FD0">
        <w:rPr>
          <w:rFonts w:ascii="Arial" w:hAnsi="Arial" w:cs="Arial"/>
          <w:sz w:val="22"/>
          <w:szCs w:val="22"/>
          <w:lang w:val="en-GB"/>
        </w:rPr>
        <w:t>.</w:t>
      </w:r>
    </w:p>
    <w:p w14:paraId="4DFD31C1" w14:textId="77777777" w:rsidR="005E1F6D" w:rsidRPr="00521FD0" w:rsidRDefault="00B33DD2">
      <w:pPr>
        <w:pStyle w:val="NormalnyWeb"/>
        <w:numPr>
          <w:ilvl w:val="0"/>
          <w:numId w:val="16"/>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use of the Customer's Account by other persons is prohibited. The Customer is obliged to keep the password to his/her Account secret and to protect this password from disclosure to third parties. The Customer is obliged to inform the Seller immediately if </w:t>
      </w:r>
      <w:r w:rsidR="0044346D" w:rsidRPr="00521FD0">
        <w:rPr>
          <w:rFonts w:ascii="Arial" w:hAnsi="Arial" w:cs="Arial"/>
          <w:sz w:val="22"/>
          <w:szCs w:val="22"/>
          <w:lang w:val="en-GB"/>
        </w:rPr>
        <w:t>unauthorised persons have gained access to the Account.</w:t>
      </w:r>
    </w:p>
    <w:p w14:paraId="056A955B" w14:textId="587FCB75" w:rsidR="005E1F6D" w:rsidRPr="00521FD0" w:rsidRDefault="00B33DD2">
      <w:pPr>
        <w:pStyle w:val="NormalnyWeb"/>
        <w:numPr>
          <w:ilvl w:val="0"/>
          <w:numId w:val="16"/>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The Customer's Account is</w:t>
      </w:r>
      <w:r w:rsidR="00AB1992">
        <w:rPr>
          <w:rFonts w:ascii="Arial" w:hAnsi="Arial" w:cs="Arial"/>
          <w:sz w:val="22"/>
          <w:szCs w:val="22"/>
          <w:lang w:val="en-GB"/>
        </w:rPr>
        <w:t xml:space="preserve"> run and</w:t>
      </w:r>
      <w:r w:rsidRPr="00521FD0">
        <w:rPr>
          <w:rFonts w:ascii="Arial" w:hAnsi="Arial" w:cs="Arial"/>
          <w:sz w:val="22"/>
          <w:szCs w:val="22"/>
          <w:lang w:val="en-GB"/>
        </w:rPr>
        <w:t xml:space="preserve"> maintained for an indefinite period of time. The Customer may, at any time, request that the Account be discontinued for him or her by submitting an appropriate statement to the Seller, including through the </w:t>
      </w:r>
      <w:r w:rsidR="00D83DE0" w:rsidRPr="00521FD0">
        <w:rPr>
          <w:rFonts w:ascii="Arial" w:hAnsi="Arial" w:cs="Arial"/>
          <w:sz w:val="22"/>
          <w:szCs w:val="22"/>
          <w:lang w:val="en-GB"/>
        </w:rPr>
        <w:t xml:space="preserve">contact </w:t>
      </w:r>
      <w:r w:rsidRPr="00521FD0">
        <w:rPr>
          <w:rFonts w:ascii="Arial" w:hAnsi="Arial" w:cs="Arial"/>
          <w:sz w:val="22"/>
          <w:szCs w:val="22"/>
          <w:lang w:val="en-GB"/>
        </w:rPr>
        <w:t>form on the Shop website.</w:t>
      </w:r>
    </w:p>
    <w:p w14:paraId="64F0682C" w14:textId="080864BD" w:rsidR="005E1F6D" w:rsidRPr="00521FD0" w:rsidRDefault="00B33DD2">
      <w:pPr>
        <w:pStyle w:val="NormalnyWeb"/>
        <w:numPr>
          <w:ilvl w:val="0"/>
          <w:numId w:val="16"/>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A </w:t>
      </w:r>
      <w:r w:rsidR="00AB1992">
        <w:rPr>
          <w:rFonts w:ascii="Arial" w:hAnsi="Arial" w:cs="Arial"/>
          <w:sz w:val="22"/>
          <w:szCs w:val="22"/>
          <w:lang w:val="en-GB"/>
        </w:rPr>
        <w:t xml:space="preserve">gross </w:t>
      </w:r>
      <w:r w:rsidRPr="00521FD0">
        <w:rPr>
          <w:rFonts w:ascii="Arial" w:hAnsi="Arial" w:cs="Arial"/>
          <w:sz w:val="22"/>
          <w:szCs w:val="22"/>
          <w:lang w:val="en-GB"/>
        </w:rPr>
        <w:t xml:space="preserve">breach of these Terms and Conditions by the Customer entitles </w:t>
      </w:r>
      <w:r w:rsidR="009B2EB8" w:rsidRPr="00521FD0">
        <w:rPr>
          <w:rFonts w:ascii="Arial" w:hAnsi="Arial" w:cs="Arial"/>
          <w:sz w:val="22"/>
          <w:szCs w:val="22"/>
          <w:lang w:val="en-GB"/>
        </w:rPr>
        <w:t>the</w:t>
      </w:r>
      <w:r w:rsidRPr="00521FD0">
        <w:rPr>
          <w:rFonts w:ascii="Arial" w:hAnsi="Arial" w:cs="Arial"/>
          <w:sz w:val="22"/>
          <w:szCs w:val="22"/>
          <w:lang w:val="en-GB"/>
        </w:rPr>
        <w:t xml:space="preserve"> Seller to terminate the Customer's Account </w:t>
      </w:r>
      <w:r w:rsidR="00FB36E0" w:rsidRPr="00521FD0">
        <w:rPr>
          <w:rFonts w:ascii="Arial" w:hAnsi="Arial" w:cs="Arial"/>
          <w:sz w:val="22"/>
          <w:szCs w:val="22"/>
          <w:lang w:val="en-GB"/>
        </w:rPr>
        <w:t>contract</w:t>
      </w:r>
      <w:r w:rsidRPr="00521FD0">
        <w:rPr>
          <w:rFonts w:ascii="Arial" w:hAnsi="Arial" w:cs="Arial"/>
          <w:sz w:val="22"/>
          <w:szCs w:val="22"/>
          <w:lang w:val="en-GB"/>
        </w:rPr>
        <w:t xml:space="preserve"> and consequently to delete the Account.</w:t>
      </w:r>
    </w:p>
    <w:p w14:paraId="75D94EF3" w14:textId="2C819983" w:rsidR="005E1F6D" w:rsidRPr="00521FD0" w:rsidRDefault="00B33DD2">
      <w:pPr>
        <w:pStyle w:val="NormalnyWeb"/>
        <w:numPr>
          <w:ilvl w:val="0"/>
          <w:numId w:val="16"/>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If the Customer gives his/her consent on the Shop website - by providing his/her email address for Newsletter delivery in the appropriate field - the Customer will be able to use the service of electronic delivery by the Seller of messages containing information concerning the offer (including promotions) of the Shop, as well as events </w:t>
      </w:r>
      <w:r w:rsidR="00AB1992">
        <w:rPr>
          <w:rFonts w:ascii="Arial" w:hAnsi="Arial" w:cs="Arial"/>
          <w:sz w:val="22"/>
          <w:szCs w:val="22"/>
          <w:lang w:val="en-GB"/>
        </w:rPr>
        <w:t xml:space="preserve">related </w:t>
      </w:r>
      <w:r w:rsidRPr="00521FD0">
        <w:rPr>
          <w:rFonts w:ascii="Arial" w:hAnsi="Arial" w:cs="Arial"/>
          <w:sz w:val="22"/>
          <w:szCs w:val="22"/>
          <w:lang w:val="en-GB"/>
        </w:rPr>
        <w:t xml:space="preserve">with promotion of </w:t>
      </w:r>
      <w:r w:rsidR="009A241C" w:rsidRPr="00521FD0">
        <w:rPr>
          <w:rFonts w:ascii="Arial" w:hAnsi="Arial" w:cs="Arial"/>
          <w:sz w:val="22"/>
          <w:szCs w:val="22"/>
          <w:lang w:val="en-GB"/>
        </w:rPr>
        <w:t xml:space="preserve">Products and </w:t>
      </w:r>
      <w:r w:rsidRPr="00521FD0">
        <w:rPr>
          <w:rFonts w:ascii="Arial" w:hAnsi="Arial" w:cs="Arial"/>
          <w:sz w:val="22"/>
          <w:szCs w:val="22"/>
          <w:lang w:val="en-GB"/>
        </w:rPr>
        <w:t xml:space="preserve">services offered by </w:t>
      </w:r>
      <w:r w:rsidR="005425FF" w:rsidRPr="00521FD0">
        <w:rPr>
          <w:rFonts w:ascii="Arial" w:hAnsi="Arial" w:cs="Arial"/>
          <w:sz w:val="22"/>
          <w:szCs w:val="22"/>
          <w:lang w:val="en-GB"/>
        </w:rPr>
        <w:t xml:space="preserve">the </w:t>
      </w:r>
      <w:r w:rsidRPr="00521FD0">
        <w:rPr>
          <w:rFonts w:ascii="Arial" w:hAnsi="Arial" w:cs="Arial"/>
          <w:sz w:val="22"/>
          <w:szCs w:val="22"/>
          <w:lang w:val="en-GB"/>
        </w:rPr>
        <w:t xml:space="preserve">Shop </w:t>
      </w:r>
      <w:r w:rsidR="005425FF" w:rsidRPr="00521FD0">
        <w:rPr>
          <w:rFonts w:ascii="Arial" w:hAnsi="Arial" w:cs="Arial"/>
          <w:sz w:val="22"/>
          <w:szCs w:val="22"/>
          <w:lang w:val="en-GB"/>
        </w:rPr>
        <w:t>and the Seller</w:t>
      </w:r>
      <w:r w:rsidRPr="00521FD0">
        <w:rPr>
          <w:rFonts w:ascii="Arial" w:hAnsi="Arial" w:cs="Arial"/>
          <w:sz w:val="22"/>
          <w:szCs w:val="22"/>
          <w:lang w:val="en-GB"/>
        </w:rPr>
        <w:t>.</w:t>
      </w:r>
    </w:p>
    <w:p w14:paraId="2CB6C0DB" w14:textId="77BCED46" w:rsidR="005E1F6D" w:rsidRPr="00521FD0" w:rsidRDefault="00B33DD2">
      <w:pPr>
        <w:pStyle w:val="NormalnyWeb"/>
        <w:numPr>
          <w:ilvl w:val="0"/>
          <w:numId w:val="16"/>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contract for the provision of the Newsletter is concluded by the Customer and the Seller when the Customer sends the relevant form with his/her email address </w:t>
      </w:r>
      <w:r w:rsidR="004D3235" w:rsidRPr="00521FD0">
        <w:rPr>
          <w:rFonts w:ascii="Arial" w:hAnsi="Arial" w:cs="Arial"/>
          <w:sz w:val="22"/>
          <w:szCs w:val="22"/>
          <w:lang w:val="en-GB"/>
        </w:rPr>
        <w:t xml:space="preserve">by clicking on the "Subscribe" button </w:t>
      </w:r>
      <w:r w:rsidR="00502017" w:rsidRPr="00521FD0">
        <w:rPr>
          <w:rFonts w:ascii="Arial" w:hAnsi="Arial" w:cs="Arial"/>
          <w:sz w:val="22"/>
          <w:szCs w:val="22"/>
          <w:lang w:val="en-GB"/>
        </w:rPr>
        <w:t>or equivalent.</w:t>
      </w:r>
    </w:p>
    <w:p w14:paraId="7A115FB5" w14:textId="77777777" w:rsidR="005E1F6D" w:rsidRPr="00521FD0" w:rsidRDefault="00B33DD2">
      <w:pPr>
        <w:pStyle w:val="NormalnyWeb"/>
        <w:numPr>
          <w:ilvl w:val="0"/>
          <w:numId w:val="16"/>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The Newsletter service is free of charge.</w:t>
      </w:r>
    </w:p>
    <w:p w14:paraId="07918DE8" w14:textId="3CA80358" w:rsidR="005E1F6D" w:rsidRPr="00521FD0" w:rsidRDefault="00B33DD2">
      <w:pPr>
        <w:pStyle w:val="NormalnyWeb"/>
        <w:numPr>
          <w:ilvl w:val="0"/>
          <w:numId w:val="16"/>
        </w:numPr>
        <w:shd w:val="clear" w:color="auto" w:fill="FFFFFF"/>
        <w:spacing w:line="360" w:lineRule="auto"/>
        <w:jc w:val="both"/>
        <w:rPr>
          <w:rFonts w:ascii="Arial" w:hAnsi="Arial" w:cs="Arial"/>
          <w:sz w:val="22"/>
          <w:szCs w:val="22"/>
          <w:lang w:val="en-GB"/>
        </w:rPr>
      </w:pPr>
      <w:r w:rsidRPr="00521FD0">
        <w:rPr>
          <w:rFonts w:ascii="Arial" w:hAnsi="Arial" w:cs="Arial"/>
          <w:sz w:val="22"/>
          <w:szCs w:val="22"/>
          <w:lang w:val="en-GB"/>
        </w:rPr>
        <w:t xml:space="preserve">The Newsletter contract is concluded for an indefinite period of time. The Customer shall have the right to terminate the Newsletter service </w:t>
      </w:r>
      <w:r w:rsidR="00FB36E0" w:rsidRPr="00521FD0">
        <w:rPr>
          <w:rFonts w:ascii="Arial" w:hAnsi="Arial" w:cs="Arial"/>
          <w:sz w:val="22"/>
          <w:szCs w:val="22"/>
          <w:lang w:val="en-GB"/>
        </w:rPr>
        <w:t>contract</w:t>
      </w:r>
      <w:r w:rsidRPr="00521FD0">
        <w:rPr>
          <w:rFonts w:ascii="Arial" w:hAnsi="Arial" w:cs="Arial"/>
          <w:sz w:val="22"/>
          <w:szCs w:val="22"/>
          <w:lang w:val="en-GB"/>
        </w:rPr>
        <w:t xml:space="preserve"> at any time, with </w:t>
      </w:r>
      <w:r w:rsidRPr="00521FD0">
        <w:rPr>
          <w:rFonts w:ascii="Arial" w:hAnsi="Arial" w:cs="Arial"/>
          <w:sz w:val="22"/>
          <w:szCs w:val="22"/>
          <w:lang w:val="en-GB"/>
        </w:rPr>
        <w:lastRenderedPageBreak/>
        <w:t>immediate effect. To do so</w:t>
      </w:r>
      <w:r w:rsidR="00265FFD" w:rsidRPr="00521FD0">
        <w:rPr>
          <w:rFonts w:ascii="Arial" w:hAnsi="Arial" w:cs="Arial"/>
          <w:sz w:val="22"/>
          <w:szCs w:val="22"/>
          <w:lang w:val="en-GB"/>
        </w:rPr>
        <w:t>,</w:t>
      </w:r>
      <w:r w:rsidRPr="00521FD0">
        <w:rPr>
          <w:rFonts w:ascii="Arial" w:hAnsi="Arial" w:cs="Arial"/>
          <w:sz w:val="22"/>
          <w:szCs w:val="22"/>
          <w:lang w:val="en-GB"/>
        </w:rPr>
        <w:t xml:space="preserve"> it shall be sufficient to send an appropriate statement to the </w:t>
      </w:r>
      <w:r w:rsidR="00C634BD" w:rsidRPr="00521FD0">
        <w:rPr>
          <w:rFonts w:ascii="Arial" w:hAnsi="Arial" w:cs="Arial"/>
          <w:sz w:val="22"/>
          <w:szCs w:val="22"/>
          <w:lang w:val="en-GB"/>
        </w:rPr>
        <w:t>Seller</w:t>
      </w:r>
      <w:r w:rsidRPr="00521FD0">
        <w:rPr>
          <w:rFonts w:ascii="Arial" w:hAnsi="Arial" w:cs="Arial"/>
          <w:sz w:val="22"/>
          <w:szCs w:val="22"/>
          <w:lang w:val="en-GB"/>
        </w:rPr>
        <w:t xml:space="preserve"> in any manner which allows the Customer to be identified. </w:t>
      </w:r>
      <w:r w:rsidR="00F82ED8" w:rsidRPr="00521FD0">
        <w:rPr>
          <w:rFonts w:ascii="Arial" w:hAnsi="Arial" w:cs="Arial"/>
          <w:sz w:val="22"/>
          <w:szCs w:val="22"/>
          <w:lang w:val="en-GB"/>
        </w:rPr>
        <w:t xml:space="preserve">Withdrawal of the so-called "marketing consent" by the Customer, i.e. consent to sending commercial information to the </w:t>
      </w:r>
      <w:r w:rsidR="00833914" w:rsidRPr="00521FD0">
        <w:rPr>
          <w:rFonts w:ascii="Arial" w:hAnsi="Arial" w:cs="Arial"/>
          <w:sz w:val="22"/>
          <w:szCs w:val="22"/>
          <w:lang w:val="en-GB"/>
        </w:rPr>
        <w:t xml:space="preserve">Seller </w:t>
      </w:r>
      <w:r w:rsidR="00F82ED8" w:rsidRPr="00521FD0">
        <w:rPr>
          <w:rFonts w:ascii="Arial" w:hAnsi="Arial" w:cs="Arial"/>
          <w:sz w:val="22"/>
          <w:szCs w:val="22"/>
          <w:lang w:val="en-GB"/>
        </w:rPr>
        <w:t xml:space="preserve">by </w:t>
      </w:r>
      <w:r w:rsidRPr="00521FD0">
        <w:rPr>
          <w:rFonts w:ascii="Arial" w:hAnsi="Arial" w:cs="Arial"/>
          <w:sz w:val="22"/>
          <w:szCs w:val="22"/>
          <w:lang w:val="en-GB"/>
        </w:rPr>
        <w:t>email</w:t>
      </w:r>
      <w:r w:rsidR="00F82ED8" w:rsidRPr="00521FD0">
        <w:rPr>
          <w:rFonts w:ascii="Arial" w:hAnsi="Arial" w:cs="Arial"/>
          <w:sz w:val="22"/>
          <w:szCs w:val="22"/>
          <w:lang w:val="en-GB"/>
        </w:rPr>
        <w:t xml:space="preserve">, is tantamount to termination of the Newsletter service </w:t>
      </w:r>
      <w:r w:rsidR="00FB36E0" w:rsidRPr="00521FD0">
        <w:rPr>
          <w:rFonts w:ascii="Arial" w:hAnsi="Arial" w:cs="Arial"/>
          <w:sz w:val="22"/>
          <w:szCs w:val="22"/>
          <w:lang w:val="en-GB"/>
        </w:rPr>
        <w:t>contract</w:t>
      </w:r>
      <w:r w:rsidR="00F82ED8" w:rsidRPr="00521FD0">
        <w:rPr>
          <w:rFonts w:ascii="Arial" w:hAnsi="Arial" w:cs="Arial"/>
          <w:sz w:val="22"/>
          <w:szCs w:val="22"/>
          <w:lang w:val="en-GB"/>
        </w:rPr>
        <w:t>.</w:t>
      </w:r>
    </w:p>
    <w:p w14:paraId="1127BF89" w14:textId="77777777" w:rsidR="001A4D31" w:rsidRPr="00521FD0" w:rsidRDefault="001A4D31" w:rsidP="00573D27">
      <w:pPr>
        <w:pStyle w:val="NormalnyWeb"/>
        <w:shd w:val="clear" w:color="auto" w:fill="FFFFFF"/>
        <w:spacing w:before="0" w:after="0" w:line="360" w:lineRule="auto"/>
        <w:jc w:val="both"/>
        <w:rPr>
          <w:rFonts w:ascii="Arial" w:hAnsi="Arial" w:cs="Arial"/>
          <w:sz w:val="22"/>
          <w:szCs w:val="22"/>
          <w:lang w:val="en-GB"/>
        </w:rPr>
      </w:pPr>
    </w:p>
    <w:p w14:paraId="75FDA72A" w14:textId="77777777" w:rsidR="005E1F6D" w:rsidRPr="00521FD0" w:rsidRDefault="00B33DD2">
      <w:pPr>
        <w:pStyle w:val="NormalnyWeb"/>
        <w:shd w:val="clear" w:color="auto" w:fill="FFFFFF"/>
        <w:spacing w:before="0" w:after="0" w:line="360" w:lineRule="auto"/>
        <w:jc w:val="center"/>
        <w:rPr>
          <w:rFonts w:ascii="Arial" w:hAnsi="Arial" w:cs="Arial"/>
          <w:b/>
          <w:bCs/>
          <w:sz w:val="22"/>
          <w:szCs w:val="22"/>
          <w:lang w:val="en-GB"/>
        </w:rPr>
      </w:pPr>
      <w:r w:rsidRPr="00521FD0">
        <w:rPr>
          <w:rFonts w:ascii="Arial" w:hAnsi="Arial" w:cs="Arial"/>
          <w:b/>
          <w:bCs/>
          <w:sz w:val="22"/>
          <w:szCs w:val="22"/>
          <w:lang w:val="en-GB"/>
        </w:rPr>
        <w:t>X. Personal data</w:t>
      </w:r>
    </w:p>
    <w:p w14:paraId="7E0198E0" w14:textId="77777777" w:rsidR="00CC523E" w:rsidRPr="00521FD0" w:rsidRDefault="00CC523E" w:rsidP="002F4906">
      <w:pPr>
        <w:pStyle w:val="NormalnyWeb"/>
        <w:shd w:val="clear" w:color="auto" w:fill="FFFFFF"/>
        <w:spacing w:before="0" w:after="0" w:line="360" w:lineRule="auto"/>
        <w:ind w:left="1803"/>
        <w:jc w:val="center"/>
        <w:rPr>
          <w:rFonts w:ascii="Arial" w:hAnsi="Arial" w:cs="Arial"/>
          <w:sz w:val="22"/>
          <w:szCs w:val="22"/>
          <w:lang w:val="en-GB"/>
        </w:rPr>
      </w:pPr>
      <w:r w:rsidRPr="00521FD0">
        <w:rPr>
          <w:rFonts w:ascii="Arial" w:hAnsi="Arial" w:cs="Arial"/>
          <w:sz w:val="22"/>
          <w:szCs w:val="22"/>
          <w:lang w:val="en-GB"/>
        </w:rPr>
        <w:t> </w:t>
      </w:r>
    </w:p>
    <w:p w14:paraId="1F02E4B4" w14:textId="77777777" w:rsidR="005E1F6D" w:rsidRPr="00521FD0" w:rsidRDefault="00B33DD2">
      <w:pPr>
        <w:pStyle w:val="NormalnyWeb"/>
        <w:numPr>
          <w:ilvl w:val="0"/>
          <w:numId w:val="20"/>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On the Shop's website, the Customer may be asked to provide his/her personal data, which will be needed for the services offered by the Shop.</w:t>
      </w:r>
    </w:p>
    <w:p w14:paraId="4D0C9D57" w14:textId="77777777" w:rsidR="005E1F6D" w:rsidRPr="00521FD0" w:rsidRDefault="00B33DD2">
      <w:pPr>
        <w:pStyle w:val="NormalnyWeb"/>
        <w:numPr>
          <w:ilvl w:val="0"/>
          <w:numId w:val="20"/>
        </w:numPr>
        <w:shd w:val="clear" w:color="auto" w:fill="FFFFFF"/>
        <w:spacing w:before="0" w:after="0" w:line="360" w:lineRule="auto"/>
        <w:jc w:val="both"/>
        <w:rPr>
          <w:rFonts w:ascii="Arial" w:hAnsi="Arial" w:cs="Arial"/>
          <w:bCs/>
          <w:sz w:val="22"/>
          <w:szCs w:val="22"/>
          <w:lang w:val="en-GB"/>
        </w:rPr>
      </w:pPr>
      <w:r w:rsidRPr="00521FD0">
        <w:rPr>
          <w:rFonts w:ascii="Arial" w:hAnsi="Arial" w:cs="Arial"/>
          <w:bCs/>
          <w:sz w:val="22"/>
          <w:szCs w:val="22"/>
          <w:lang w:val="en-GB"/>
        </w:rPr>
        <w:t xml:space="preserve">The provision of personal data by the Customer is voluntary, but necessary for the provision of individual services (e.g. purchase of </w:t>
      </w:r>
      <w:r w:rsidR="009A241C" w:rsidRPr="00521FD0">
        <w:rPr>
          <w:rFonts w:ascii="Arial" w:hAnsi="Arial" w:cs="Arial"/>
          <w:bCs/>
          <w:sz w:val="22"/>
          <w:szCs w:val="22"/>
          <w:lang w:val="en-GB"/>
        </w:rPr>
        <w:t xml:space="preserve">Products </w:t>
      </w:r>
      <w:r w:rsidRPr="00521FD0">
        <w:rPr>
          <w:rFonts w:ascii="Arial" w:hAnsi="Arial" w:cs="Arial"/>
          <w:bCs/>
          <w:sz w:val="22"/>
          <w:szCs w:val="22"/>
          <w:lang w:val="en-GB"/>
        </w:rPr>
        <w:t>in the shop, use of the Newsletter service, use of the Customer Account service, answering of questions via a form).</w:t>
      </w:r>
    </w:p>
    <w:p w14:paraId="77FCE52C" w14:textId="16C1D16D" w:rsidR="005E1F6D" w:rsidRPr="00521FD0" w:rsidRDefault="00B33DD2">
      <w:pPr>
        <w:pStyle w:val="NormalnyWeb"/>
        <w:numPr>
          <w:ilvl w:val="0"/>
          <w:numId w:val="20"/>
        </w:numPr>
        <w:shd w:val="clear" w:color="auto" w:fill="FFFFFF"/>
        <w:spacing w:before="0" w:after="0" w:line="360" w:lineRule="auto"/>
        <w:jc w:val="both"/>
        <w:rPr>
          <w:rFonts w:ascii="Arial" w:hAnsi="Arial" w:cs="Arial"/>
          <w:bCs/>
          <w:sz w:val="22"/>
          <w:szCs w:val="22"/>
          <w:lang w:val="en-GB"/>
        </w:rPr>
      </w:pPr>
      <w:r w:rsidRPr="00521FD0">
        <w:rPr>
          <w:rFonts w:ascii="Arial" w:hAnsi="Arial" w:cs="Arial"/>
          <w:bCs/>
          <w:sz w:val="22"/>
          <w:szCs w:val="22"/>
          <w:lang w:val="en-GB"/>
        </w:rPr>
        <w:t xml:space="preserve">The </w:t>
      </w:r>
      <w:r w:rsidR="00AB1992">
        <w:rPr>
          <w:rFonts w:ascii="Arial" w:hAnsi="Arial" w:cs="Arial"/>
          <w:bCs/>
          <w:sz w:val="22"/>
          <w:szCs w:val="22"/>
          <w:lang w:val="en-GB"/>
        </w:rPr>
        <w:t>controller</w:t>
      </w:r>
      <w:r w:rsidRPr="00521FD0">
        <w:rPr>
          <w:rFonts w:ascii="Arial" w:hAnsi="Arial" w:cs="Arial"/>
          <w:bCs/>
          <w:sz w:val="22"/>
          <w:szCs w:val="22"/>
          <w:lang w:val="en-GB"/>
        </w:rPr>
        <w:t xml:space="preserve"> of the </w:t>
      </w:r>
      <w:r w:rsidR="00C140BF" w:rsidRPr="00521FD0">
        <w:rPr>
          <w:rFonts w:ascii="Arial" w:hAnsi="Arial" w:cs="Arial"/>
          <w:bCs/>
          <w:sz w:val="22"/>
          <w:szCs w:val="22"/>
          <w:lang w:val="en-GB"/>
        </w:rPr>
        <w:t xml:space="preserve">customers' </w:t>
      </w:r>
      <w:r w:rsidRPr="00521FD0">
        <w:rPr>
          <w:rFonts w:ascii="Arial" w:hAnsi="Arial" w:cs="Arial"/>
          <w:bCs/>
          <w:sz w:val="22"/>
          <w:szCs w:val="22"/>
          <w:lang w:val="en-GB"/>
        </w:rPr>
        <w:t>personal data is:</w:t>
      </w:r>
    </w:p>
    <w:p w14:paraId="3BF0CFA2" w14:textId="66B33B40" w:rsidR="005E1F6D" w:rsidRPr="00521FD0" w:rsidRDefault="00B33DD2">
      <w:pPr>
        <w:pStyle w:val="NormalnyWeb"/>
        <w:shd w:val="clear" w:color="auto" w:fill="FFFFFF"/>
        <w:spacing w:before="0" w:after="0" w:line="360" w:lineRule="auto"/>
        <w:ind w:left="720"/>
        <w:jc w:val="both"/>
        <w:rPr>
          <w:rFonts w:ascii="Arial" w:hAnsi="Arial" w:cs="Arial"/>
          <w:b/>
          <w:bCs/>
          <w:sz w:val="22"/>
          <w:szCs w:val="22"/>
        </w:rPr>
      </w:pPr>
      <w:r w:rsidRPr="00521FD0">
        <w:rPr>
          <w:rFonts w:ascii="Arial" w:hAnsi="Arial" w:cs="Arial"/>
          <w:b/>
          <w:bCs/>
          <w:sz w:val="22"/>
          <w:szCs w:val="22"/>
        </w:rPr>
        <w:t xml:space="preserve">PHORMY spółka z ograniczoną odpowiedzialnością with </w:t>
      </w:r>
      <w:proofErr w:type="spellStart"/>
      <w:r w:rsidRPr="00521FD0">
        <w:rPr>
          <w:rFonts w:ascii="Arial" w:hAnsi="Arial" w:cs="Arial"/>
          <w:b/>
          <w:bCs/>
          <w:sz w:val="22"/>
          <w:szCs w:val="22"/>
        </w:rPr>
        <w:t>its</w:t>
      </w:r>
      <w:proofErr w:type="spellEnd"/>
      <w:r w:rsidRPr="00521FD0">
        <w:rPr>
          <w:rFonts w:ascii="Arial" w:hAnsi="Arial" w:cs="Arial"/>
          <w:b/>
          <w:bCs/>
          <w:sz w:val="22"/>
          <w:szCs w:val="22"/>
        </w:rPr>
        <w:t xml:space="preserve"> </w:t>
      </w:r>
      <w:proofErr w:type="spellStart"/>
      <w:r w:rsidRPr="00521FD0">
        <w:rPr>
          <w:rFonts w:ascii="Arial" w:hAnsi="Arial" w:cs="Arial"/>
          <w:b/>
          <w:bCs/>
          <w:sz w:val="22"/>
          <w:szCs w:val="22"/>
        </w:rPr>
        <w:t>registered</w:t>
      </w:r>
      <w:proofErr w:type="spellEnd"/>
      <w:r w:rsidRPr="00521FD0">
        <w:rPr>
          <w:rFonts w:ascii="Arial" w:hAnsi="Arial" w:cs="Arial"/>
          <w:b/>
          <w:bCs/>
          <w:sz w:val="22"/>
          <w:szCs w:val="22"/>
        </w:rPr>
        <w:t xml:space="preserve"> </w:t>
      </w:r>
      <w:proofErr w:type="spellStart"/>
      <w:r w:rsidRPr="00521FD0">
        <w:rPr>
          <w:rFonts w:ascii="Arial" w:hAnsi="Arial" w:cs="Arial"/>
          <w:b/>
          <w:bCs/>
          <w:sz w:val="22"/>
          <w:szCs w:val="22"/>
        </w:rPr>
        <w:t>office</w:t>
      </w:r>
      <w:proofErr w:type="spellEnd"/>
      <w:r w:rsidRPr="00521FD0">
        <w:rPr>
          <w:rFonts w:ascii="Arial" w:hAnsi="Arial" w:cs="Arial"/>
          <w:b/>
          <w:bCs/>
          <w:sz w:val="22"/>
          <w:szCs w:val="22"/>
        </w:rPr>
        <w:t xml:space="preserve"> in </w:t>
      </w:r>
      <w:r w:rsidR="0028301B" w:rsidRPr="00521FD0">
        <w:rPr>
          <w:rFonts w:ascii="Arial" w:hAnsi="Arial" w:cs="Arial"/>
          <w:b/>
          <w:bCs/>
          <w:sz w:val="22"/>
          <w:szCs w:val="22"/>
        </w:rPr>
        <w:t xml:space="preserve">Poland, </w:t>
      </w:r>
      <w:proofErr w:type="spellStart"/>
      <w:r w:rsidR="0028301B" w:rsidRPr="00521FD0">
        <w:rPr>
          <w:rFonts w:ascii="Arial" w:hAnsi="Arial" w:cs="Arial"/>
          <w:b/>
          <w:bCs/>
          <w:sz w:val="22"/>
          <w:szCs w:val="22"/>
        </w:rPr>
        <w:t>city</w:t>
      </w:r>
      <w:proofErr w:type="spellEnd"/>
      <w:r w:rsidR="0028301B" w:rsidRPr="00521FD0">
        <w:rPr>
          <w:rFonts w:ascii="Arial" w:hAnsi="Arial" w:cs="Arial"/>
          <w:b/>
          <w:bCs/>
          <w:sz w:val="22"/>
          <w:szCs w:val="22"/>
        </w:rPr>
        <w:t xml:space="preserve"> of </w:t>
      </w:r>
      <w:r w:rsidRPr="00521FD0">
        <w:rPr>
          <w:rFonts w:ascii="Arial" w:hAnsi="Arial" w:cs="Arial"/>
          <w:b/>
          <w:bCs/>
          <w:sz w:val="22"/>
          <w:szCs w:val="22"/>
        </w:rPr>
        <w:t xml:space="preserve">Bochnia (32-700) </w:t>
      </w:r>
      <w:proofErr w:type="spellStart"/>
      <w:r w:rsidRPr="00521FD0">
        <w:rPr>
          <w:rFonts w:ascii="Arial" w:hAnsi="Arial" w:cs="Arial"/>
          <w:b/>
          <w:bCs/>
          <w:sz w:val="22"/>
          <w:szCs w:val="22"/>
        </w:rPr>
        <w:t>at</w:t>
      </w:r>
      <w:proofErr w:type="spellEnd"/>
      <w:r w:rsidRPr="00521FD0">
        <w:rPr>
          <w:rFonts w:ascii="Arial" w:hAnsi="Arial" w:cs="Arial"/>
          <w:b/>
          <w:bCs/>
          <w:sz w:val="22"/>
          <w:szCs w:val="22"/>
        </w:rPr>
        <w:t xml:space="preserve"> ul. Tadeusza Czackiego 9/1, NIP: 8681966149, Regon 364760246, KRS: 0000623709, </w:t>
      </w:r>
      <w:proofErr w:type="spellStart"/>
      <w:r w:rsidRPr="00521FD0">
        <w:rPr>
          <w:rFonts w:ascii="Arial" w:hAnsi="Arial" w:cs="Arial"/>
          <w:b/>
          <w:bCs/>
          <w:sz w:val="22"/>
          <w:szCs w:val="22"/>
        </w:rPr>
        <w:t>contact</w:t>
      </w:r>
      <w:proofErr w:type="spellEnd"/>
      <w:r w:rsidRPr="00521FD0">
        <w:rPr>
          <w:rFonts w:ascii="Arial" w:hAnsi="Arial" w:cs="Arial"/>
          <w:b/>
          <w:bCs/>
          <w:sz w:val="22"/>
          <w:szCs w:val="22"/>
        </w:rPr>
        <w:t xml:space="preserve">: </w:t>
      </w:r>
      <w:r w:rsidR="0028301B" w:rsidRPr="00521FD0">
        <w:rPr>
          <w:rFonts w:ascii="Arial" w:hAnsi="Arial" w:cs="Arial"/>
          <w:b/>
          <w:bCs/>
          <w:sz w:val="22"/>
          <w:szCs w:val="22"/>
        </w:rPr>
        <w:t>phormy@phormy.com.</w:t>
      </w:r>
    </w:p>
    <w:p w14:paraId="205A3D11" w14:textId="77777777" w:rsidR="005E1F6D" w:rsidRPr="00521FD0" w:rsidRDefault="00B33DD2">
      <w:pPr>
        <w:pStyle w:val="NormalnyWeb"/>
        <w:numPr>
          <w:ilvl w:val="0"/>
          <w:numId w:val="20"/>
        </w:numPr>
        <w:shd w:val="clear" w:color="auto" w:fill="FFFFFF"/>
        <w:spacing w:before="0" w:after="0" w:line="360" w:lineRule="auto"/>
        <w:jc w:val="both"/>
        <w:rPr>
          <w:rFonts w:ascii="Arial" w:hAnsi="Arial" w:cs="Arial"/>
          <w:b/>
          <w:bCs/>
          <w:sz w:val="22"/>
          <w:szCs w:val="22"/>
          <w:lang w:val="en-GB"/>
        </w:rPr>
      </w:pPr>
      <w:r w:rsidRPr="00521FD0">
        <w:rPr>
          <w:rFonts w:ascii="Arial" w:hAnsi="Arial" w:cs="Arial"/>
          <w:b/>
          <w:bCs/>
          <w:sz w:val="22"/>
          <w:szCs w:val="22"/>
          <w:lang w:val="en-GB"/>
        </w:rPr>
        <w:t xml:space="preserve">Details of the </w:t>
      </w:r>
      <w:r w:rsidR="00C140BF" w:rsidRPr="00521FD0">
        <w:rPr>
          <w:rFonts w:ascii="Arial" w:hAnsi="Arial" w:cs="Arial"/>
          <w:b/>
          <w:bCs/>
          <w:sz w:val="22"/>
          <w:szCs w:val="22"/>
          <w:lang w:val="en-GB"/>
        </w:rPr>
        <w:t>processing of personal data</w:t>
      </w:r>
      <w:r w:rsidRPr="00521FD0">
        <w:rPr>
          <w:rFonts w:ascii="Arial" w:hAnsi="Arial" w:cs="Arial"/>
          <w:b/>
          <w:bCs/>
          <w:sz w:val="22"/>
          <w:szCs w:val="22"/>
          <w:lang w:val="en-GB"/>
        </w:rPr>
        <w:t xml:space="preserve">, including information on the Customer's rights, are contained in the </w:t>
      </w:r>
      <w:r w:rsidR="00C140BF" w:rsidRPr="00521FD0">
        <w:rPr>
          <w:rFonts w:ascii="Arial" w:hAnsi="Arial" w:cs="Arial"/>
          <w:b/>
          <w:bCs/>
          <w:sz w:val="22"/>
          <w:szCs w:val="22"/>
          <w:lang w:val="en-GB"/>
        </w:rPr>
        <w:t xml:space="preserve">Privacy </w:t>
      </w:r>
      <w:r w:rsidRPr="00521FD0">
        <w:rPr>
          <w:rFonts w:ascii="Arial" w:hAnsi="Arial" w:cs="Arial"/>
          <w:b/>
          <w:bCs/>
          <w:sz w:val="22"/>
          <w:szCs w:val="22"/>
          <w:lang w:val="en-GB"/>
        </w:rPr>
        <w:t xml:space="preserve">Policy, which is </w:t>
      </w:r>
      <w:r w:rsidR="00312A0F" w:rsidRPr="00521FD0">
        <w:rPr>
          <w:rFonts w:ascii="Arial" w:hAnsi="Arial" w:cs="Arial"/>
          <w:b/>
          <w:bCs/>
          <w:sz w:val="22"/>
          <w:szCs w:val="22"/>
          <w:lang w:val="en-GB"/>
        </w:rPr>
        <w:t xml:space="preserve">also </w:t>
      </w:r>
      <w:r w:rsidR="00C140BF" w:rsidRPr="00521FD0">
        <w:rPr>
          <w:rFonts w:ascii="Arial" w:hAnsi="Arial" w:cs="Arial"/>
          <w:b/>
          <w:bCs/>
          <w:sz w:val="22"/>
          <w:szCs w:val="22"/>
          <w:lang w:val="en-GB"/>
        </w:rPr>
        <w:t>linked on the Shop's homepage.</w:t>
      </w:r>
    </w:p>
    <w:p w14:paraId="36C0CE3D" w14:textId="77777777" w:rsidR="00CC523E" w:rsidRPr="00521FD0" w:rsidRDefault="00CC523E" w:rsidP="002F4906">
      <w:pPr>
        <w:pStyle w:val="NormalnyWeb"/>
        <w:shd w:val="clear" w:color="auto" w:fill="FFFFFF"/>
        <w:spacing w:before="0" w:after="0" w:line="360" w:lineRule="auto"/>
        <w:jc w:val="both"/>
        <w:rPr>
          <w:rFonts w:ascii="Arial" w:hAnsi="Arial" w:cs="Arial"/>
          <w:sz w:val="22"/>
          <w:szCs w:val="22"/>
          <w:lang w:val="en-GB"/>
        </w:rPr>
      </w:pPr>
    </w:p>
    <w:p w14:paraId="7EFA5E5F" w14:textId="77777777" w:rsidR="00CC523E" w:rsidRPr="00521FD0" w:rsidRDefault="00CC523E" w:rsidP="002F4906">
      <w:pPr>
        <w:pStyle w:val="NormalnyWeb"/>
        <w:shd w:val="clear" w:color="auto" w:fill="FFFFFF"/>
        <w:spacing w:before="0" w:after="0" w:line="360" w:lineRule="auto"/>
        <w:jc w:val="center"/>
        <w:rPr>
          <w:rFonts w:ascii="Arial" w:hAnsi="Arial" w:cs="Arial"/>
          <w:sz w:val="22"/>
          <w:szCs w:val="22"/>
          <w:lang w:val="en-GB"/>
        </w:rPr>
      </w:pPr>
      <w:r w:rsidRPr="00521FD0">
        <w:rPr>
          <w:rFonts w:ascii="Arial" w:hAnsi="Arial" w:cs="Arial"/>
          <w:sz w:val="22"/>
          <w:szCs w:val="22"/>
          <w:lang w:val="en-GB"/>
        </w:rPr>
        <w:t> </w:t>
      </w:r>
    </w:p>
    <w:p w14:paraId="3B8804DE" w14:textId="77777777" w:rsidR="005E1F6D" w:rsidRPr="00521FD0" w:rsidRDefault="00573D27">
      <w:pPr>
        <w:pStyle w:val="NormalnyWeb"/>
        <w:shd w:val="clear" w:color="auto" w:fill="FFFFFF"/>
        <w:spacing w:before="0" w:after="0" w:line="360" w:lineRule="auto"/>
        <w:jc w:val="center"/>
        <w:rPr>
          <w:rFonts w:ascii="Arial" w:hAnsi="Arial" w:cs="Arial"/>
          <w:b/>
          <w:bCs/>
          <w:sz w:val="22"/>
          <w:szCs w:val="22"/>
          <w:lang w:val="en-GB"/>
        </w:rPr>
      </w:pPr>
      <w:r w:rsidRPr="00521FD0">
        <w:rPr>
          <w:rFonts w:ascii="Arial" w:hAnsi="Arial" w:cs="Arial"/>
          <w:b/>
          <w:bCs/>
          <w:sz w:val="22"/>
          <w:szCs w:val="22"/>
          <w:lang w:val="en-GB"/>
        </w:rPr>
        <w:t>XI</w:t>
      </w:r>
      <w:r w:rsidR="00B33DD2" w:rsidRPr="00521FD0">
        <w:rPr>
          <w:rFonts w:ascii="Arial" w:hAnsi="Arial" w:cs="Arial"/>
          <w:b/>
          <w:bCs/>
          <w:sz w:val="22"/>
          <w:szCs w:val="22"/>
          <w:lang w:val="en-GB"/>
        </w:rPr>
        <w:t>. Final Provisions.</w:t>
      </w:r>
    </w:p>
    <w:p w14:paraId="2A4DDF79" w14:textId="77777777" w:rsidR="00CC523E" w:rsidRPr="00521FD0" w:rsidRDefault="00CC523E" w:rsidP="002F4906">
      <w:pPr>
        <w:pStyle w:val="NormalnyWeb"/>
        <w:shd w:val="clear" w:color="auto" w:fill="FFFFFF"/>
        <w:spacing w:before="0" w:after="0" w:line="360" w:lineRule="auto"/>
        <w:ind w:left="1803"/>
        <w:jc w:val="center"/>
        <w:rPr>
          <w:rFonts w:ascii="Arial" w:hAnsi="Arial" w:cs="Arial"/>
          <w:sz w:val="22"/>
          <w:szCs w:val="22"/>
          <w:lang w:val="en-GB"/>
        </w:rPr>
      </w:pPr>
      <w:r w:rsidRPr="00521FD0">
        <w:rPr>
          <w:rFonts w:ascii="Arial" w:hAnsi="Arial" w:cs="Arial"/>
          <w:sz w:val="22"/>
          <w:szCs w:val="22"/>
          <w:lang w:val="en-GB"/>
        </w:rPr>
        <w:t> </w:t>
      </w:r>
    </w:p>
    <w:p w14:paraId="6C2F88D2" w14:textId="77777777"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Contract of Sale is concluded between the Customer and </w:t>
      </w:r>
      <w:r w:rsidR="002E3E36" w:rsidRPr="00521FD0">
        <w:rPr>
          <w:rFonts w:ascii="Arial" w:hAnsi="Arial" w:cs="Arial"/>
          <w:sz w:val="22"/>
          <w:szCs w:val="22"/>
          <w:lang w:val="en-GB"/>
        </w:rPr>
        <w:t xml:space="preserve">the Seller </w:t>
      </w:r>
      <w:r w:rsidRPr="00521FD0">
        <w:rPr>
          <w:rFonts w:ascii="Arial" w:hAnsi="Arial" w:cs="Arial"/>
          <w:sz w:val="22"/>
          <w:szCs w:val="22"/>
          <w:lang w:val="en-GB"/>
        </w:rPr>
        <w:t>and takes place according to the rules adopted in the Terms and Conditions.</w:t>
      </w:r>
    </w:p>
    <w:p w14:paraId="76A0C7C3" w14:textId="37E7CAB9"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Seller is </w:t>
      </w:r>
      <w:r w:rsidR="00CC523E" w:rsidRPr="00521FD0">
        <w:rPr>
          <w:rFonts w:ascii="Arial" w:hAnsi="Arial" w:cs="Arial"/>
          <w:sz w:val="22"/>
          <w:szCs w:val="22"/>
          <w:lang w:val="en-GB"/>
        </w:rPr>
        <w:t xml:space="preserve">not responsible for the blocking by mail server administrators of the transmission of messages to the </w:t>
      </w:r>
      <w:r w:rsidRPr="00521FD0">
        <w:rPr>
          <w:rFonts w:ascii="Arial" w:hAnsi="Arial" w:cs="Arial"/>
          <w:sz w:val="22"/>
          <w:szCs w:val="22"/>
          <w:lang w:val="en-GB"/>
        </w:rPr>
        <w:t>email</w:t>
      </w:r>
      <w:r w:rsidR="00CC523E" w:rsidRPr="00521FD0">
        <w:rPr>
          <w:rFonts w:ascii="Arial" w:hAnsi="Arial" w:cs="Arial"/>
          <w:sz w:val="22"/>
          <w:szCs w:val="22"/>
          <w:lang w:val="en-GB"/>
        </w:rPr>
        <w:t xml:space="preserve"> address indicated by the Customer and for the deletion and blocking of </w:t>
      </w:r>
      <w:r w:rsidRPr="00521FD0">
        <w:rPr>
          <w:rFonts w:ascii="Arial" w:hAnsi="Arial" w:cs="Arial"/>
          <w:sz w:val="22"/>
          <w:szCs w:val="22"/>
          <w:lang w:val="en-GB"/>
        </w:rPr>
        <w:t>email</w:t>
      </w:r>
      <w:r w:rsidR="00CC523E" w:rsidRPr="00521FD0">
        <w:rPr>
          <w:rFonts w:ascii="Arial" w:hAnsi="Arial" w:cs="Arial"/>
          <w:sz w:val="22"/>
          <w:szCs w:val="22"/>
          <w:lang w:val="en-GB"/>
        </w:rPr>
        <w:t>s by software installed on the computer used by the Customer.</w:t>
      </w:r>
    </w:p>
    <w:p w14:paraId="111C7E33" w14:textId="77777777"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Seller </w:t>
      </w:r>
      <w:r w:rsidR="00CC523E" w:rsidRPr="00521FD0">
        <w:rPr>
          <w:rFonts w:ascii="Arial" w:hAnsi="Arial" w:cs="Arial"/>
          <w:sz w:val="22"/>
          <w:szCs w:val="22"/>
          <w:lang w:val="en-GB"/>
        </w:rPr>
        <w:t>shall not be liable for any errors in the processing of the order or other instructions of the Customer resulting from the transmission of incorrect data by the Customer.</w:t>
      </w:r>
    </w:p>
    <w:p w14:paraId="0D2235D5" w14:textId="77777777"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lastRenderedPageBreak/>
        <w:t xml:space="preserve">The Seller </w:t>
      </w:r>
      <w:r w:rsidR="00CC523E" w:rsidRPr="00521FD0">
        <w:rPr>
          <w:rFonts w:ascii="Arial" w:hAnsi="Arial" w:cs="Arial"/>
          <w:sz w:val="22"/>
          <w:szCs w:val="22"/>
          <w:lang w:val="en-GB"/>
        </w:rPr>
        <w:t>shall not be liable for transactions carried out by unauthorised third parties who have gained access to the Customer's Account as a result of the Customer's failure to exercise due care when using the login and password to the Account.</w:t>
      </w:r>
    </w:p>
    <w:p w14:paraId="7477F4E8" w14:textId="77777777"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The law applicable to the interpretation and performance of contracts concluded through the Shop is Polish law. The choice of Polish law may not, however, have the effect of depriving the consumer of the protection afforded to him by provisions that cannot be excluded by contract under the law of the consumer's country.</w:t>
      </w:r>
    </w:p>
    <w:p w14:paraId="38FB61E4" w14:textId="06D88332"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These </w:t>
      </w:r>
      <w:r w:rsidR="00AB1992">
        <w:rPr>
          <w:rFonts w:ascii="Arial" w:hAnsi="Arial" w:cs="Arial"/>
          <w:sz w:val="22"/>
          <w:szCs w:val="22"/>
          <w:lang w:val="en-GB"/>
        </w:rPr>
        <w:t>Terms and Conditions</w:t>
      </w:r>
      <w:r w:rsidRPr="00521FD0">
        <w:rPr>
          <w:rFonts w:ascii="Arial" w:hAnsi="Arial" w:cs="Arial"/>
          <w:sz w:val="22"/>
          <w:szCs w:val="22"/>
          <w:lang w:val="en-GB"/>
        </w:rPr>
        <w:t xml:space="preserve"> are effective as of </w:t>
      </w:r>
      <w:r w:rsidR="0028301B" w:rsidRPr="00521FD0">
        <w:rPr>
          <w:rFonts w:ascii="Arial" w:hAnsi="Arial" w:cs="Arial"/>
          <w:sz w:val="22"/>
          <w:szCs w:val="22"/>
          <w:lang w:val="en-GB"/>
        </w:rPr>
        <w:t xml:space="preserve">01.07.2022. </w:t>
      </w:r>
    </w:p>
    <w:p w14:paraId="1EE73A2D" w14:textId="4082AEC8"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Amendments to the Terms and Conditions with regard to the provision of continuous Services - i.e. in particular the provision of a Customer Account and the Newsletter service - may occur in the event of:</w:t>
      </w:r>
    </w:p>
    <w:p w14:paraId="27AF9BBA" w14:textId="77777777" w:rsidR="005E1F6D" w:rsidRPr="00521FD0" w:rsidRDefault="00B33DD2">
      <w:pPr>
        <w:pStyle w:val="NormalnyWeb"/>
        <w:numPr>
          <w:ilvl w:val="1"/>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the occurrence of important technical reasons,</w:t>
      </w:r>
    </w:p>
    <w:p w14:paraId="16F5FE12" w14:textId="77777777" w:rsidR="005E1F6D" w:rsidRPr="00521FD0" w:rsidRDefault="00B33DD2">
      <w:pPr>
        <w:pStyle w:val="NormalnyWeb"/>
        <w:numPr>
          <w:ilvl w:val="1"/>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the occurrence of significant organisational changes on the part of the Seller,</w:t>
      </w:r>
    </w:p>
    <w:p w14:paraId="7620C7A9" w14:textId="77777777" w:rsidR="005E1F6D" w:rsidRPr="00521FD0" w:rsidRDefault="00B33DD2">
      <w:pPr>
        <w:pStyle w:val="NormalnyWeb"/>
        <w:numPr>
          <w:ilvl w:val="1"/>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changes to the legal provisions applicable to the aforementioned </w:t>
      </w:r>
      <w:r w:rsidR="00521F78" w:rsidRPr="00521FD0">
        <w:rPr>
          <w:rFonts w:ascii="Arial" w:hAnsi="Arial" w:cs="Arial"/>
          <w:sz w:val="22"/>
          <w:szCs w:val="22"/>
          <w:lang w:val="en-GB"/>
        </w:rPr>
        <w:t>Services.</w:t>
      </w:r>
    </w:p>
    <w:p w14:paraId="62989767" w14:textId="38508F75"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The Seller shall notify the Customer of any changes to the Terms and Conditions to the above extent no later than 14 days prior to the proposed effective date of the changes by sending a notification of the change to the Terms and Conditions with the updated Terms and Conditions attached to the email address indicated by the Customer (indicated for the purposes of the Newsletter service or indicated in the Customer Account).</w:t>
      </w:r>
    </w:p>
    <w:p w14:paraId="12F531BF" w14:textId="57639B15"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amendment to the Terms and Conditions shall come into effect on the date indicated in the aforementioned notification, unless the Customer sends to the Seller's email address before that date a statement of </w:t>
      </w:r>
      <w:r w:rsidR="00DF1BED" w:rsidRPr="00521FD0">
        <w:rPr>
          <w:rFonts w:ascii="Arial" w:hAnsi="Arial" w:cs="Arial"/>
          <w:sz w:val="22"/>
          <w:szCs w:val="22"/>
          <w:lang w:val="en-GB"/>
        </w:rPr>
        <w:t>disagreement</w:t>
      </w:r>
      <w:r w:rsidRPr="00521FD0">
        <w:rPr>
          <w:rFonts w:ascii="Arial" w:hAnsi="Arial" w:cs="Arial"/>
          <w:sz w:val="22"/>
          <w:szCs w:val="22"/>
          <w:lang w:val="en-GB"/>
        </w:rPr>
        <w:t xml:space="preserve"> with the amendments to the Terms and Conditions and, consequently, of termination of any of the Services indicated in point. </w:t>
      </w:r>
      <w:r w:rsidR="008B0347" w:rsidRPr="00521FD0">
        <w:rPr>
          <w:rFonts w:ascii="Arial" w:hAnsi="Arial" w:cs="Arial"/>
          <w:sz w:val="22"/>
          <w:szCs w:val="22"/>
          <w:lang w:val="en-GB"/>
        </w:rPr>
        <w:t xml:space="preserve">7 of </w:t>
      </w:r>
      <w:r w:rsidRPr="00521FD0">
        <w:rPr>
          <w:rFonts w:ascii="Arial" w:hAnsi="Arial" w:cs="Arial"/>
          <w:sz w:val="22"/>
          <w:szCs w:val="22"/>
          <w:lang w:val="en-GB"/>
        </w:rPr>
        <w:t>this section.</w:t>
      </w:r>
    </w:p>
    <w:p w14:paraId="6382325E" w14:textId="77777777"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Amendments to the Terms and Conditions of Use shall not affect the acquired rights of Customers, in particular orders placed prior to the amendment of the Terms and Conditions of Use</w:t>
      </w:r>
      <w:r w:rsidR="00623FB6" w:rsidRPr="00521FD0">
        <w:rPr>
          <w:rFonts w:ascii="Arial" w:hAnsi="Arial" w:cs="Arial"/>
          <w:sz w:val="22"/>
          <w:szCs w:val="22"/>
          <w:lang w:val="en-GB"/>
        </w:rPr>
        <w:t>.</w:t>
      </w:r>
    </w:p>
    <w:p w14:paraId="14D33304" w14:textId="77777777"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The customer is obliged to comply with the prohibition on the misuse of electronic means of communication and the provision of content by or to ICT systems:</w:t>
      </w:r>
    </w:p>
    <w:p w14:paraId="0558E564" w14:textId="77777777" w:rsidR="005E1F6D" w:rsidRPr="00521FD0" w:rsidRDefault="00B33DD2">
      <w:pPr>
        <w:pStyle w:val="NormalnyWeb"/>
        <w:numPr>
          <w:ilvl w:val="1"/>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causing disruption to or overloading of ICT systems</w:t>
      </w:r>
    </w:p>
    <w:p w14:paraId="3E64E500" w14:textId="77777777" w:rsidR="005E1F6D" w:rsidRPr="00521FD0" w:rsidRDefault="00B33DD2">
      <w:pPr>
        <w:pStyle w:val="NormalnyWeb"/>
        <w:numPr>
          <w:ilvl w:val="1"/>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which infringe the welfare of third parties, generally accepted social norms or which do not comply with generally applicable legislation.</w:t>
      </w:r>
    </w:p>
    <w:p w14:paraId="3FB20944" w14:textId="77777777"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The Seller </w:t>
      </w:r>
      <w:r w:rsidR="00CC523E" w:rsidRPr="00521FD0">
        <w:rPr>
          <w:rFonts w:ascii="Arial" w:hAnsi="Arial" w:cs="Arial"/>
          <w:sz w:val="22"/>
          <w:szCs w:val="22"/>
          <w:lang w:val="en-GB"/>
        </w:rPr>
        <w:t xml:space="preserve">reserves the right to carry out maintenance work on the ICT system, which may cause difficulties or </w:t>
      </w:r>
      <w:r w:rsidRPr="00521FD0">
        <w:rPr>
          <w:rFonts w:ascii="Arial" w:hAnsi="Arial" w:cs="Arial"/>
          <w:sz w:val="22"/>
          <w:szCs w:val="22"/>
          <w:lang w:val="en-GB"/>
        </w:rPr>
        <w:t xml:space="preserve">temporarily </w:t>
      </w:r>
      <w:r w:rsidR="00CC523E" w:rsidRPr="00521FD0">
        <w:rPr>
          <w:rFonts w:ascii="Arial" w:hAnsi="Arial" w:cs="Arial"/>
          <w:sz w:val="22"/>
          <w:szCs w:val="22"/>
          <w:lang w:val="en-GB"/>
        </w:rPr>
        <w:t>prevent the Customers from using the Shop</w:t>
      </w:r>
      <w:r w:rsidRPr="00521FD0">
        <w:rPr>
          <w:rFonts w:ascii="Arial" w:hAnsi="Arial" w:cs="Arial"/>
          <w:sz w:val="22"/>
          <w:szCs w:val="22"/>
          <w:lang w:val="en-GB"/>
        </w:rPr>
        <w:t xml:space="preserve">. </w:t>
      </w:r>
    </w:p>
    <w:p w14:paraId="2C1A4E7F" w14:textId="77777777" w:rsidR="005E1F6D" w:rsidRPr="00521FD0" w:rsidRDefault="00CC523E">
      <w:pPr>
        <w:pStyle w:val="NormalnyWeb"/>
        <w:shd w:val="clear" w:color="auto" w:fill="FFFFFF"/>
        <w:spacing w:before="0" w:after="0" w:line="360" w:lineRule="auto"/>
        <w:ind w:left="720"/>
        <w:jc w:val="both"/>
        <w:rPr>
          <w:rFonts w:ascii="Arial" w:hAnsi="Arial" w:cs="Arial"/>
          <w:sz w:val="22"/>
          <w:szCs w:val="22"/>
          <w:lang w:val="en-GB"/>
        </w:rPr>
      </w:pPr>
      <w:r w:rsidRPr="00521FD0">
        <w:rPr>
          <w:rFonts w:ascii="Arial" w:hAnsi="Arial" w:cs="Arial"/>
          <w:sz w:val="22"/>
          <w:szCs w:val="22"/>
          <w:lang w:val="en-GB"/>
        </w:rPr>
        <w:t xml:space="preserve">The dates of the works and the expected duration of the works will be published, as far as possible, on the </w:t>
      </w:r>
      <w:r w:rsidRPr="00521FD0">
        <w:rPr>
          <w:rStyle w:val="apple-converted-space"/>
          <w:rFonts w:ascii="Arial" w:hAnsi="Arial" w:cs="Arial"/>
          <w:sz w:val="22"/>
          <w:szCs w:val="22"/>
          <w:lang w:val="en-GB"/>
        </w:rPr>
        <w:t xml:space="preserve">Shop's website </w:t>
      </w:r>
      <w:r w:rsidRPr="00521FD0">
        <w:rPr>
          <w:rFonts w:ascii="Arial" w:hAnsi="Arial" w:cs="Arial"/>
          <w:sz w:val="22"/>
          <w:szCs w:val="22"/>
          <w:lang w:val="en-GB"/>
        </w:rPr>
        <w:t>prior to the commencement of the works.</w:t>
      </w:r>
    </w:p>
    <w:p w14:paraId="08421AFB" w14:textId="77777777"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lastRenderedPageBreak/>
        <w:t xml:space="preserve">In special cases affecting the security or stability of the ICT system, </w:t>
      </w:r>
      <w:r w:rsidR="003F7CF1" w:rsidRPr="00521FD0">
        <w:rPr>
          <w:rFonts w:ascii="Arial" w:hAnsi="Arial" w:cs="Arial"/>
          <w:sz w:val="22"/>
          <w:szCs w:val="22"/>
          <w:lang w:val="en-GB"/>
        </w:rPr>
        <w:t xml:space="preserve">the Seller </w:t>
      </w:r>
      <w:r w:rsidRPr="00521FD0">
        <w:rPr>
          <w:rFonts w:ascii="Arial" w:hAnsi="Arial" w:cs="Arial"/>
          <w:sz w:val="22"/>
          <w:szCs w:val="22"/>
          <w:lang w:val="en-GB"/>
        </w:rPr>
        <w:t>has the right to temporarily stop or limit the operation of the Shop, without prior notice and carry out maintenance work to restore the security and stability of the ICT system.</w:t>
      </w:r>
    </w:p>
    <w:p w14:paraId="6B11D58A" w14:textId="77777777"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The Seller shall not be liable for the lack of access to the Shop due to incorrect registration of the Customer's Account.</w:t>
      </w:r>
    </w:p>
    <w:p w14:paraId="2639FE7A" w14:textId="77777777" w:rsidR="005E1F6D" w:rsidRPr="00521FD0" w:rsidRDefault="00B33DD2">
      <w:pPr>
        <w:pStyle w:val="NormalnyWeb"/>
        <w:numPr>
          <w:ilvl w:val="0"/>
          <w:numId w:val="21"/>
        </w:numPr>
        <w:shd w:val="clear" w:color="auto" w:fill="FFFFFF"/>
        <w:spacing w:line="360" w:lineRule="auto"/>
        <w:jc w:val="both"/>
        <w:rPr>
          <w:rFonts w:ascii="Arial" w:hAnsi="Arial" w:cs="Arial"/>
          <w:sz w:val="22"/>
          <w:szCs w:val="22"/>
          <w:lang w:val="en-GB"/>
        </w:rPr>
      </w:pPr>
      <w:r w:rsidRPr="00521FD0">
        <w:rPr>
          <w:rFonts w:ascii="Arial" w:hAnsi="Arial" w:cs="Arial"/>
          <w:sz w:val="22"/>
          <w:szCs w:val="22"/>
          <w:lang w:val="en-GB"/>
        </w:rPr>
        <w:t xml:space="preserve">None of the provisions of these Terms and Conditions shall affect any of the Customer's rights under the Consumer Rights Act of 30 May 2014 (Journal of Laws </w:t>
      </w:r>
      <w:r w:rsidR="00CE19ED" w:rsidRPr="00521FD0">
        <w:rPr>
          <w:rFonts w:ascii="Arial" w:hAnsi="Arial" w:cs="Arial"/>
          <w:sz w:val="22"/>
          <w:szCs w:val="22"/>
          <w:lang w:val="en-GB"/>
        </w:rPr>
        <w:t>2020, item 287</w:t>
      </w:r>
      <w:r w:rsidRPr="00521FD0">
        <w:rPr>
          <w:rFonts w:ascii="Arial" w:hAnsi="Arial" w:cs="Arial"/>
          <w:sz w:val="22"/>
          <w:szCs w:val="22"/>
          <w:lang w:val="en-GB"/>
        </w:rPr>
        <w:t xml:space="preserve">, as amended) or the provisions of mandatory law. </w:t>
      </w:r>
    </w:p>
    <w:p w14:paraId="19E4652A" w14:textId="04F4F9DE" w:rsidR="005E1F6D" w:rsidRPr="00521FD0" w:rsidRDefault="00B33DD2">
      <w:pPr>
        <w:pStyle w:val="NormalnyWeb"/>
        <w:numPr>
          <w:ilvl w:val="0"/>
          <w:numId w:val="21"/>
        </w:numPr>
        <w:shd w:val="clear" w:color="auto" w:fill="FFFFFF"/>
        <w:spacing w:before="0" w:after="0" w:line="360" w:lineRule="auto"/>
        <w:jc w:val="both"/>
        <w:rPr>
          <w:rFonts w:ascii="Arial" w:hAnsi="Arial" w:cs="Arial"/>
          <w:sz w:val="22"/>
          <w:szCs w:val="22"/>
          <w:lang w:val="en-GB"/>
        </w:rPr>
      </w:pPr>
      <w:r w:rsidRPr="00521FD0">
        <w:rPr>
          <w:rFonts w:ascii="Arial" w:hAnsi="Arial" w:cs="Arial"/>
          <w:sz w:val="22"/>
          <w:szCs w:val="22"/>
          <w:lang w:val="en-GB"/>
        </w:rPr>
        <w:t xml:space="preserve">In order to use the Shop it is necessary to have a device with access to the Internet and a web browser such as Internet Explorer, Microsoft Edge, Google Chrome, Mozilla Firefox, Opera or Safari in an up-to-date version. In order to use some of the Shop's functionalities, including creating a </w:t>
      </w:r>
      <w:r w:rsidR="00623FB6" w:rsidRPr="00521FD0">
        <w:rPr>
          <w:rFonts w:ascii="Arial" w:hAnsi="Arial" w:cs="Arial"/>
          <w:sz w:val="22"/>
          <w:szCs w:val="22"/>
          <w:lang w:val="en-GB"/>
        </w:rPr>
        <w:t xml:space="preserve">Customer </w:t>
      </w:r>
      <w:r w:rsidRPr="00521FD0">
        <w:rPr>
          <w:rFonts w:ascii="Arial" w:hAnsi="Arial" w:cs="Arial"/>
          <w:sz w:val="22"/>
          <w:szCs w:val="22"/>
          <w:lang w:val="en-GB"/>
        </w:rPr>
        <w:t xml:space="preserve">Account, using the </w:t>
      </w:r>
      <w:r w:rsidR="00623FB6" w:rsidRPr="00521FD0">
        <w:rPr>
          <w:rFonts w:ascii="Arial" w:hAnsi="Arial" w:cs="Arial"/>
          <w:sz w:val="22"/>
          <w:szCs w:val="22"/>
          <w:lang w:val="en-GB"/>
        </w:rPr>
        <w:t xml:space="preserve">Newsletter service </w:t>
      </w:r>
      <w:r w:rsidRPr="00521FD0">
        <w:rPr>
          <w:rFonts w:ascii="Arial" w:hAnsi="Arial" w:cs="Arial"/>
          <w:sz w:val="22"/>
          <w:szCs w:val="22"/>
          <w:lang w:val="en-GB"/>
        </w:rPr>
        <w:t>and placing orders for Products, it is necessary to have an active electronic mail (email) account.</w:t>
      </w:r>
      <w:r w:rsidR="00E856AC" w:rsidRPr="00521FD0">
        <w:rPr>
          <w:rFonts w:ascii="Arial" w:hAnsi="Arial" w:cs="Arial"/>
          <w:sz w:val="22"/>
          <w:szCs w:val="22"/>
          <w:lang w:val="en-GB"/>
        </w:rPr>
        <w:br w:type="page"/>
      </w:r>
    </w:p>
    <w:p w14:paraId="6A09C3BD" w14:textId="2001826F" w:rsidR="005E1F6D" w:rsidRPr="00521FD0" w:rsidRDefault="00B33DD2">
      <w:pPr>
        <w:pStyle w:val="Standard"/>
        <w:spacing w:line="360" w:lineRule="auto"/>
        <w:rPr>
          <w:rFonts w:ascii="Arial" w:hAnsi="Arial" w:cs="Arial"/>
          <w:szCs w:val="22"/>
          <w:lang w:val="en-GB"/>
        </w:rPr>
      </w:pPr>
      <w:r w:rsidRPr="00521FD0">
        <w:rPr>
          <w:rFonts w:ascii="Arial" w:hAnsi="Arial" w:cs="Arial"/>
          <w:szCs w:val="22"/>
          <w:lang w:val="en-GB"/>
        </w:rPr>
        <w:lastRenderedPageBreak/>
        <w:t>Appendix 1 to the Terms and Conditions of the online shop.</w:t>
      </w:r>
    </w:p>
    <w:p w14:paraId="69772325" w14:textId="77777777" w:rsidR="00CC523E" w:rsidRPr="00521FD0" w:rsidRDefault="00CC523E" w:rsidP="002F4906">
      <w:pPr>
        <w:pStyle w:val="Standard"/>
        <w:spacing w:line="360" w:lineRule="auto"/>
        <w:rPr>
          <w:rFonts w:ascii="Arial" w:hAnsi="Arial" w:cs="Arial"/>
          <w:szCs w:val="22"/>
          <w:lang w:val="en-GB"/>
        </w:rPr>
      </w:pPr>
    </w:p>
    <w:p w14:paraId="13A70E71" w14:textId="77777777" w:rsidR="005E1F6D" w:rsidRPr="00521FD0" w:rsidRDefault="00B33DD2">
      <w:pPr>
        <w:pStyle w:val="Standard"/>
        <w:widowControl w:val="0"/>
        <w:spacing w:before="240" w:after="240" w:line="360" w:lineRule="auto"/>
        <w:jc w:val="center"/>
        <w:rPr>
          <w:rFonts w:ascii="Arial" w:hAnsi="Arial" w:cs="Arial"/>
          <w:szCs w:val="22"/>
          <w:lang w:val="en-GB"/>
        </w:rPr>
      </w:pPr>
      <w:r w:rsidRPr="00521FD0">
        <w:rPr>
          <w:rFonts w:ascii="Arial" w:hAnsi="Arial" w:cs="Arial"/>
          <w:b/>
          <w:bCs/>
          <w:szCs w:val="22"/>
          <w:lang w:val="en-GB" w:eastAsia="pl-PL"/>
        </w:rPr>
        <w:t>MODEL WITHDRAWAL FORM</w:t>
      </w:r>
    </w:p>
    <w:p w14:paraId="0AE1C44B" w14:textId="77777777" w:rsidR="005E1F6D" w:rsidRPr="00521FD0" w:rsidRDefault="00B33DD2">
      <w:pPr>
        <w:pStyle w:val="Standard"/>
        <w:widowControl w:val="0"/>
        <w:spacing w:before="240" w:after="240" w:line="360" w:lineRule="auto"/>
        <w:jc w:val="center"/>
        <w:rPr>
          <w:rFonts w:ascii="Arial" w:hAnsi="Arial" w:cs="Arial"/>
          <w:szCs w:val="22"/>
          <w:lang w:val="en-GB"/>
        </w:rPr>
      </w:pPr>
      <w:r w:rsidRPr="00521FD0">
        <w:rPr>
          <w:rFonts w:ascii="Arial" w:hAnsi="Arial" w:cs="Arial"/>
          <w:b/>
          <w:bCs/>
          <w:szCs w:val="22"/>
          <w:lang w:val="en-GB" w:eastAsia="pl-PL"/>
        </w:rPr>
        <w:t xml:space="preserve">(only applies to Consumers </w:t>
      </w:r>
      <w:r w:rsidR="00385853" w:rsidRPr="00521FD0">
        <w:rPr>
          <w:rFonts w:ascii="Arial" w:hAnsi="Arial" w:cs="Arial"/>
          <w:b/>
          <w:bCs/>
          <w:szCs w:val="22"/>
          <w:lang w:val="en-GB" w:eastAsia="pl-PL"/>
        </w:rPr>
        <w:t xml:space="preserve">and Entrepreneurs-Consumers </w:t>
      </w:r>
      <w:r w:rsidR="00A32BE6" w:rsidRPr="00521FD0">
        <w:rPr>
          <w:rFonts w:ascii="Arial" w:hAnsi="Arial" w:cs="Arial"/>
          <w:b/>
          <w:bCs/>
          <w:szCs w:val="22"/>
          <w:lang w:val="en-GB" w:eastAsia="pl-PL"/>
        </w:rPr>
        <w:t>purchasing Stock Products</w:t>
      </w:r>
      <w:r w:rsidRPr="00521FD0">
        <w:rPr>
          <w:rFonts w:ascii="Arial" w:hAnsi="Arial" w:cs="Arial"/>
          <w:b/>
          <w:bCs/>
          <w:szCs w:val="22"/>
          <w:lang w:val="en-GB" w:eastAsia="pl-PL"/>
        </w:rPr>
        <w:t>)</w:t>
      </w:r>
    </w:p>
    <w:p w14:paraId="703D24A0" w14:textId="77777777" w:rsidR="00CC523E" w:rsidRPr="00521FD0" w:rsidRDefault="00CC523E" w:rsidP="002F4906">
      <w:pPr>
        <w:pStyle w:val="Standard"/>
        <w:widowControl w:val="0"/>
        <w:spacing w:before="240" w:after="240" w:line="360" w:lineRule="auto"/>
        <w:jc w:val="center"/>
        <w:rPr>
          <w:rFonts w:ascii="Arial" w:hAnsi="Arial" w:cs="Arial"/>
          <w:szCs w:val="22"/>
          <w:lang w:val="en-GB" w:eastAsia="pl-PL"/>
        </w:rPr>
      </w:pPr>
    </w:p>
    <w:p w14:paraId="1234306A" w14:textId="77777777" w:rsidR="005E1F6D" w:rsidRPr="00521FD0" w:rsidRDefault="00B33DD2">
      <w:pPr>
        <w:pStyle w:val="Standard"/>
        <w:widowControl w:val="0"/>
        <w:spacing w:line="360" w:lineRule="auto"/>
        <w:jc w:val="both"/>
        <w:rPr>
          <w:rFonts w:ascii="Arial" w:hAnsi="Arial" w:cs="Arial"/>
          <w:szCs w:val="22"/>
          <w:lang w:val="en-GB"/>
        </w:rPr>
      </w:pPr>
      <w:r w:rsidRPr="00521FD0">
        <w:rPr>
          <w:rFonts w:ascii="Arial" w:hAnsi="Arial" w:cs="Arial"/>
          <w:szCs w:val="22"/>
          <w:lang w:val="en-GB" w:eastAsia="pl-PL"/>
        </w:rPr>
        <w:t>(this form must be completed and returned only if you wish to withdraw from the contract)</w:t>
      </w:r>
    </w:p>
    <w:p w14:paraId="77320AB3" w14:textId="101E0929" w:rsidR="005E1F6D" w:rsidRPr="00521FD0" w:rsidRDefault="00B33DD2">
      <w:pPr>
        <w:pStyle w:val="Standard"/>
        <w:widowControl w:val="0"/>
        <w:tabs>
          <w:tab w:val="left" w:pos="720"/>
        </w:tabs>
        <w:spacing w:before="240" w:line="360" w:lineRule="auto"/>
        <w:ind w:left="360" w:hanging="360"/>
        <w:jc w:val="both"/>
        <w:rPr>
          <w:rFonts w:ascii="Arial" w:hAnsi="Arial" w:cs="Arial"/>
          <w:szCs w:val="22"/>
          <w:lang w:val="en-GB" w:eastAsia="pl-PL"/>
        </w:rPr>
      </w:pPr>
      <w:r w:rsidRPr="00521FD0">
        <w:rPr>
          <w:rFonts w:ascii="Arial" w:hAnsi="Arial" w:cs="Arial"/>
          <w:szCs w:val="22"/>
          <w:lang w:val="en-GB" w:eastAsia="pl-PL"/>
        </w:rPr>
        <w:t>-addressee</w:t>
      </w:r>
      <w:r w:rsidRPr="00521FD0">
        <w:rPr>
          <w:rFonts w:ascii="Arial" w:hAnsi="Arial" w:cs="Arial"/>
          <w:szCs w:val="22"/>
          <w:lang w:val="en-GB" w:eastAsia="pl-PL"/>
        </w:rPr>
        <w:tab/>
        <w:t xml:space="preserve">: </w:t>
      </w:r>
      <w:r w:rsidR="00486257" w:rsidRPr="00521FD0">
        <w:rPr>
          <w:rFonts w:ascii="Arial" w:hAnsi="Arial" w:cs="Arial"/>
          <w:szCs w:val="22"/>
          <w:lang w:val="en-GB" w:eastAsia="pl-PL"/>
        </w:rPr>
        <w:t>..........................................................................</w:t>
      </w:r>
    </w:p>
    <w:p w14:paraId="55D17E12" w14:textId="6E467136" w:rsidR="005E1F6D" w:rsidRPr="00521FD0" w:rsidRDefault="00B33DD2">
      <w:pPr>
        <w:pStyle w:val="Standard"/>
        <w:widowControl w:val="0"/>
        <w:tabs>
          <w:tab w:val="left" w:pos="720"/>
        </w:tabs>
        <w:spacing w:before="240" w:line="360" w:lineRule="auto"/>
        <w:ind w:left="360" w:hanging="360"/>
        <w:jc w:val="both"/>
        <w:rPr>
          <w:rFonts w:ascii="Arial" w:hAnsi="Arial" w:cs="Arial"/>
          <w:szCs w:val="22"/>
          <w:lang w:val="en-GB"/>
        </w:rPr>
      </w:pPr>
      <w:r w:rsidRPr="00521FD0">
        <w:rPr>
          <w:rFonts w:ascii="Arial" w:hAnsi="Arial" w:cs="Arial"/>
          <w:szCs w:val="22"/>
          <w:lang w:val="en-GB" w:eastAsia="pl-PL"/>
        </w:rPr>
        <w:t>-I/We</w:t>
      </w:r>
      <w:r w:rsidRPr="00521FD0">
        <w:rPr>
          <w:rFonts w:ascii="Arial" w:hAnsi="Arial" w:cs="Arial"/>
          <w:szCs w:val="22"/>
          <w:vertAlign w:val="superscript"/>
          <w:lang w:val="en-GB" w:eastAsia="pl-PL"/>
        </w:rPr>
        <w:t>(*)</w:t>
      </w:r>
      <w:r w:rsidRPr="00521FD0">
        <w:rPr>
          <w:rFonts w:ascii="Arial" w:hAnsi="Arial" w:cs="Arial"/>
          <w:szCs w:val="22"/>
          <w:lang w:val="en-GB" w:eastAsia="pl-PL"/>
        </w:rPr>
        <w:t xml:space="preserve"> hereby inform</w:t>
      </w:r>
      <w:r w:rsidRPr="00521FD0">
        <w:rPr>
          <w:rFonts w:ascii="Arial" w:hAnsi="Arial" w:cs="Arial"/>
          <w:szCs w:val="22"/>
          <w:vertAlign w:val="superscript"/>
          <w:lang w:val="en-GB" w:eastAsia="pl-PL"/>
        </w:rPr>
        <w:t>(*)</w:t>
      </w:r>
      <w:r w:rsidRPr="00521FD0">
        <w:rPr>
          <w:rFonts w:ascii="Arial" w:hAnsi="Arial" w:cs="Arial"/>
          <w:szCs w:val="22"/>
          <w:lang w:val="en-GB" w:eastAsia="pl-PL"/>
        </w:rPr>
        <w:t xml:space="preserve"> </w:t>
      </w:r>
      <w:r w:rsidR="00AB1992">
        <w:rPr>
          <w:rFonts w:ascii="Arial" w:hAnsi="Arial" w:cs="Arial"/>
          <w:szCs w:val="22"/>
          <w:lang w:val="en-GB" w:eastAsia="pl-PL"/>
        </w:rPr>
        <w:t xml:space="preserve">you </w:t>
      </w:r>
      <w:r w:rsidRPr="00521FD0">
        <w:rPr>
          <w:rFonts w:ascii="Arial" w:hAnsi="Arial" w:cs="Arial"/>
          <w:szCs w:val="22"/>
          <w:lang w:val="en-GB" w:eastAsia="pl-PL"/>
        </w:rPr>
        <w:t>of my/our withdrawal from the contract of sale of the following goods</w:t>
      </w:r>
      <w:r w:rsidRPr="00521FD0">
        <w:rPr>
          <w:rFonts w:ascii="Arial" w:hAnsi="Arial" w:cs="Arial"/>
          <w:szCs w:val="22"/>
          <w:vertAlign w:val="superscript"/>
          <w:lang w:val="en-GB" w:eastAsia="pl-PL"/>
        </w:rPr>
        <w:t>(*)</w:t>
      </w:r>
      <w:r w:rsidRPr="00521FD0">
        <w:rPr>
          <w:rFonts w:ascii="Arial" w:hAnsi="Arial" w:cs="Arial"/>
          <w:szCs w:val="22"/>
          <w:lang w:val="en-GB" w:eastAsia="pl-PL"/>
        </w:rPr>
        <w:t xml:space="preserve"> the contract for the supply of the following goods the contract for the performance of the following goods</w:t>
      </w:r>
      <w:r w:rsidRPr="00521FD0">
        <w:rPr>
          <w:rFonts w:ascii="Arial" w:hAnsi="Arial" w:cs="Arial"/>
          <w:szCs w:val="22"/>
          <w:vertAlign w:val="superscript"/>
          <w:lang w:val="en-GB" w:eastAsia="pl-PL"/>
        </w:rPr>
        <w:t>(*)(*)</w:t>
      </w:r>
      <w:r w:rsidRPr="00521FD0">
        <w:rPr>
          <w:rFonts w:ascii="Arial" w:hAnsi="Arial" w:cs="Arial"/>
          <w:szCs w:val="22"/>
          <w:lang w:val="en-GB" w:eastAsia="pl-PL"/>
        </w:rPr>
        <w:t xml:space="preserve"> /the contract for the provision of the following services</w:t>
      </w:r>
      <w:r w:rsidRPr="00521FD0">
        <w:rPr>
          <w:rFonts w:ascii="Arial" w:hAnsi="Arial" w:cs="Arial"/>
          <w:szCs w:val="22"/>
          <w:vertAlign w:val="superscript"/>
          <w:lang w:val="en-GB" w:eastAsia="pl-PL"/>
        </w:rPr>
        <w:t>(*)</w:t>
      </w:r>
    </w:p>
    <w:p w14:paraId="4768DBE1" w14:textId="77777777" w:rsidR="00CC523E" w:rsidRPr="00521FD0" w:rsidRDefault="00CC523E" w:rsidP="002F4906">
      <w:pPr>
        <w:pStyle w:val="Standard"/>
        <w:widowControl w:val="0"/>
        <w:tabs>
          <w:tab w:val="left" w:pos="720"/>
        </w:tabs>
        <w:spacing w:before="240" w:line="360" w:lineRule="auto"/>
        <w:ind w:left="360" w:hanging="360"/>
        <w:jc w:val="both"/>
        <w:rPr>
          <w:rFonts w:ascii="Arial" w:hAnsi="Arial" w:cs="Arial"/>
          <w:szCs w:val="22"/>
          <w:lang w:val="en-GB" w:eastAsia="pl-PL"/>
        </w:rPr>
      </w:pPr>
    </w:p>
    <w:p w14:paraId="60DE5AEB" w14:textId="6B5215E0" w:rsidR="005E1F6D" w:rsidRPr="00521FD0" w:rsidRDefault="00B33DD2">
      <w:pPr>
        <w:pStyle w:val="Standard"/>
        <w:widowControl w:val="0"/>
        <w:tabs>
          <w:tab w:val="left" w:pos="720"/>
        </w:tabs>
        <w:spacing w:before="240" w:line="360" w:lineRule="auto"/>
        <w:ind w:left="360" w:hanging="360"/>
        <w:jc w:val="both"/>
        <w:rPr>
          <w:rFonts w:ascii="Arial" w:hAnsi="Arial" w:cs="Arial"/>
          <w:szCs w:val="22"/>
          <w:lang w:val="en-GB"/>
        </w:rPr>
      </w:pPr>
      <w:r w:rsidRPr="00521FD0">
        <w:rPr>
          <w:rFonts w:ascii="Arial" w:hAnsi="Arial" w:cs="Arial"/>
          <w:szCs w:val="22"/>
          <w:lang w:val="en-GB" w:eastAsia="pl-PL"/>
        </w:rPr>
        <w:t>-Date of contract</w:t>
      </w:r>
      <w:r w:rsidRPr="00521FD0">
        <w:rPr>
          <w:rFonts w:ascii="Arial" w:hAnsi="Arial" w:cs="Arial"/>
          <w:szCs w:val="22"/>
          <w:vertAlign w:val="superscript"/>
          <w:lang w:val="en-GB" w:eastAsia="pl-PL"/>
        </w:rPr>
        <w:t>(*)</w:t>
      </w:r>
      <w:r w:rsidRPr="00521FD0">
        <w:rPr>
          <w:rFonts w:ascii="Arial" w:hAnsi="Arial" w:cs="Arial"/>
          <w:szCs w:val="22"/>
          <w:lang w:val="en-GB" w:eastAsia="pl-PL"/>
        </w:rPr>
        <w:t xml:space="preserve"> /receipt</w:t>
      </w:r>
      <w:r w:rsidRPr="00521FD0">
        <w:rPr>
          <w:rFonts w:ascii="Arial" w:hAnsi="Arial" w:cs="Arial"/>
          <w:szCs w:val="22"/>
          <w:vertAlign w:val="superscript"/>
          <w:lang w:val="en-GB" w:eastAsia="pl-PL"/>
        </w:rPr>
        <w:t>(*)</w:t>
      </w:r>
    </w:p>
    <w:p w14:paraId="469C0829" w14:textId="77777777" w:rsidR="00CC523E" w:rsidRPr="00521FD0" w:rsidRDefault="00CC523E" w:rsidP="002F4906">
      <w:pPr>
        <w:pStyle w:val="Standard"/>
        <w:widowControl w:val="0"/>
        <w:tabs>
          <w:tab w:val="left" w:pos="720"/>
        </w:tabs>
        <w:spacing w:before="240" w:line="360" w:lineRule="auto"/>
        <w:ind w:left="360" w:hanging="360"/>
        <w:jc w:val="both"/>
        <w:rPr>
          <w:rFonts w:ascii="Arial" w:hAnsi="Arial" w:cs="Arial"/>
          <w:szCs w:val="22"/>
          <w:lang w:val="en-GB" w:eastAsia="pl-PL"/>
        </w:rPr>
      </w:pPr>
    </w:p>
    <w:p w14:paraId="4D52D62B" w14:textId="471E241E" w:rsidR="005E1F6D" w:rsidRPr="00521FD0" w:rsidRDefault="00B33DD2">
      <w:pPr>
        <w:pStyle w:val="Standard"/>
        <w:widowControl w:val="0"/>
        <w:tabs>
          <w:tab w:val="left" w:pos="720"/>
        </w:tabs>
        <w:spacing w:before="240" w:line="360" w:lineRule="auto"/>
        <w:ind w:left="360" w:hanging="360"/>
        <w:jc w:val="both"/>
        <w:rPr>
          <w:rFonts w:ascii="Arial" w:hAnsi="Arial" w:cs="Arial"/>
          <w:szCs w:val="22"/>
          <w:lang w:val="en-GB"/>
        </w:rPr>
      </w:pPr>
      <w:r w:rsidRPr="00521FD0">
        <w:rPr>
          <w:rFonts w:ascii="Arial" w:hAnsi="Arial" w:cs="Arial"/>
          <w:szCs w:val="22"/>
          <w:lang w:val="en-GB" w:eastAsia="pl-PL"/>
        </w:rPr>
        <w:t xml:space="preserve">-Name of </w:t>
      </w:r>
      <w:r w:rsidR="00FB36E0" w:rsidRPr="00521FD0">
        <w:rPr>
          <w:rFonts w:ascii="Arial" w:hAnsi="Arial" w:cs="Arial"/>
          <w:szCs w:val="22"/>
          <w:lang w:val="en-GB" w:eastAsia="pl-PL"/>
        </w:rPr>
        <w:t>customer</w:t>
      </w:r>
      <w:r w:rsidRPr="00521FD0">
        <w:rPr>
          <w:rFonts w:ascii="Arial" w:hAnsi="Arial" w:cs="Arial"/>
          <w:szCs w:val="22"/>
          <w:lang w:val="en-GB" w:eastAsia="pl-PL"/>
        </w:rPr>
        <w:t>(s)</w:t>
      </w:r>
    </w:p>
    <w:p w14:paraId="5B2DE2FD" w14:textId="77777777" w:rsidR="00CC523E" w:rsidRPr="00521FD0" w:rsidRDefault="00CC523E" w:rsidP="002F4906">
      <w:pPr>
        <w:pStyle w:val="Standard"/>
        <w:widowControl w:val="0"/>
        <w:tabs>
          <w:tab w:val="left" w:pos="720"/>
        </w:tabs>
        <w:spacing w:before="240" w:line="360" w:lineRule="auto"/>
        <w:ind w:left="360" w:hanging="360"/>
        <w:jc w:val="both"/>
        <w:rPr>
          <w:rFonts w:ascii="Arial" w:hAnsi="Arial" w:cs="Arial"/>
          <w:szCs w:val="22"/>
          <w:lang w:val="en-GB" w:eastAsia="pl-PL"/>
        </w:rPr>
      </w:pPr>
    </w:p>
    <w:p w14:paraId="7DEEFF91" w14:textId="3BF5D0BE" w:rsidR="005E1F6D" w:rsidRPr="00521FD0" w:rsidRDefault="00B33DD2">
      <w:pPr>
        <w:pStyle w:val="Standard"/>
        <w:widowControl w:val="0"/>
        <w:tabs>
          <w:tab w:val="left" w:pos="720"/>
        </w:tabs>
        <w:spacing w:before="240" w:line="360" w:lineRule="auto"/>
        <w:ind w:left="360" w:hanging="360"/>
        <w:jc w:val="both"/>
        <w:rPr>
          <w:rFonts w:ascii="Arial" w:hAnsi="Arial" w:cs="Arial"/>
          <w:szCs w:val="22"/>
          <w:lang w:val="en-GB"/>
        </w:rPr>
      </w:pPr>
      <w:r w:rsidRPr="00521FD0">
        <w:rPr>
          <w:rFonts w:ascii="Arial" w:hAnsi="Arial" w:cs="Arial"/>
          <w:szCs w:val="22"/>
          <w:lang w:val="en-GB" w:eastAsia="pl-PL"/>
        </w:rPr>
        <w:t xml:space="preserve">-Address of </w:t>
      </w:r>
      <w:r w:rsidR="00FB36E0" w:rsidRPr="00521FD0">
        <w:rPr>
          <w:rFonts w:ascii="Arial" w:hAnsi="Arial" w:cs="Arial"/>
          <w:szCs w:val="22"/>
          <w:lang w:val="en-GB" w:eastAsia="pl-PL"/>
        </w:rPr>
        <w:t>customer</w:t>
      </w:r>
      <w:r w:rsidRPr="00521FD0">
        <w:rPr>
          <w:rFonts w:ascii="Arial" w:hAnsi="Arial" w:cs="Arial"/>
          <w:szCs w:val="22"/>
          <w:lang w:val="en-GB" w:eastAsia="pl-PL"/>
        </w:rPr>
        <w:t>(s)</w:t>
      </w:r>
    </w:p>
    <w:p w14:paraId="1B0DD92F" w14:textId="77777777" w:rsidR="00CC523E" w:rsidRPr="00521FD0" w:rsidRDefault="00CC523E" w:rsidP="002F4906">
      <w:pPr>
        <w:pStyle w:val="Standard"/>
        <w:widowControl w:val="0"/>
        <w:tabs>
          <w:tab w:val="left" w:pos="720"/>
        </w:tabs>
        <w:spacing w:before="240" w:line="360" w:lineRule="auto"/>
        <w:ind w:left="360" w:hanging="360"/>
        <w:jc w:val="both"/>
        <w:rPr>
          <w:rFonts w:ascii="Arial" w:hAnsi="Arial" w:cs="Arial"/>
          <w:szCs w:val="22"/>
          <w:lang w:val="en-GB" w:eastAsia="pl-PL"/>
        </w:rPr>
      </w:pPr>
    </w:p>
    <w:p w14:paraId="54CF569C" w14:textId="5AF85DEE" w:rsidR="005E1F6D" w:rsidRPr="00521FD0" w:rsidRDefault="00B33DD2">
      <w:pPr>
        <w:pStyle w:val="Standard"/>
        <w:widowControl w:val="0"/>
        <w:tabs>
          <w:tab w:val="left" w:pos="720"/>
        </w:tabs>
        <w:spacing w:before="240" w:line="360" w:lineRule="auto"/>
        <w:ind w:left="360" w:hanging="360"/>
        <w:jc w:val="both"/>
        <w:rPr>
          <w:rFonts w:ascii="Arial" w:hAnsi="Arial" w:cs="Arial"/>
          <w:szCs w:val="22"/>
          <w:lang w:val="en-GB"/>
        </w:rPr>
      </w:pPr>
      <w:r w:rsidRPr="00521FD0">
        <w:rPr>
          <w:rFonts w:ascii="Arial" w:hAnsi="Arial" w:cs="Arial"/>
          <w:szCs w:val="22"/>
          <w:lang w:val="en-GB" w:eastAsia="pl-PL"/>
        </w:rPr>
        <w:t xml:space="preserve">-Signature of </w:t>
      </w:r>
      <w:r w:rsidR="00FB36E0" w:rsidRPr="00521FD0">
        <w:rPr>
          <w:rFonts w:ascii="Arial" w:hAnsi="Arial" w:cs="Arial"/>
          <w:szCs w:val="22"/>
          <w:lang w:val="en-GB" w:eastAsia="pl-PL"/>
        </w:rPr>
        <w:t>customer</w:t>
      </w:r>
      <w:r w:rsidRPr="00521FD0">
        <w:rPr>
          <w:rFonts w:ascii="Arial" w:hAnsi="Arial" w:cs="Arial"/>
          <w:szCs w:val="22"/>
          <w:lang w:val="en-GB" w:eastAsia="pl-PL"/>
        </w:rPr>
        <w:t>(s) (only if the form is sent on paper)</w:t>
      </w:r>
    </w:p>
    <w:p w14:paraId="3D6E1BB5" w14:textId="77777777" w:rsidR="00CC523E" w:rsidRPr="00521FD0" w:rsidRDefault="00CC523E" w:rsidP="002F4906">
      <w:pPr>
        <w:pStyle w:val="Standard"/>
        <w:widowControl w:val="0"/>
        <w:tabs>
          <w:tab w:val="left" w:pos="720"/>
        </w:tabs>
        <w:spacing w:before="240" w:line="360" w:lineRule="auto"/>
        <w:ind w:left="360" w:hanging="360"/>
        <w:jc w:val="both"/>
        <w:rPr>
          <w:rFonts w:ascii="Arial" w:hAnsi="Arial" w:cs="Arial"/>
          <w:szCs w:val="22"/>
          <w:lang w:val="en-GB" w:eastAsia="pl-PL"/>
        </w:rPr>
      </w:pPr>
    </w:p>
    <w:p w14:paraId="313A7F1B" w14:textId="77777777" w:rsidR="005E1F6D" w:rsidRPr="00521FD0" w:rsidRDefault="00B33DD2">
      <w:pPr>
        <w:pStyle w:val="Standard"/>
        <w:widowControl w:val="0"/>
        <w:tabs>
          <w:tab w:val="left" w:pos="720"/>
        </w:tabs>
        <w:spacing w:before="240" w:after="240" w:line="360" w:lineRule="auto"/>
        <w:ind w:left="360" w:hanging="360"/>
        <w:jc w:val="both"/>
        <w:rPr>
          <w:rFonts w:ascii="Arial" w:hAnsi="Arial" w:cs="Arial"/>
          <w:szCs w:val="22"/>
          <w:lang w:val="en-GB"/>
        </w:rPr>
      </w:pPr>
      <w:r w:rsidRPr="00521FD0">
        <w:rPr>
          <w:rFonts w:ascii="Arial" w:hAnsi="Arial" w:cs="Arial"/>
          <w:szCs w:val="22"/>
          <w:lang w:val="en-GB" w:eastAsia="pl-PL"/>
        </w:rPr>
        <w:t>-Date</w:t>
      </w:r>
    </w:p>
    <w:p w14:paraId="0F15E285" w14:textId="77777777" w:rsidR="00CC523E" w:rsidRPr="00521FD0" w:rsidRDefault="00CC523E" w:rsidP="002F4906">
      <w:pPr>
        <w:pStyle w:val="Standard"/>
        <w:widowControl w:val="0"/>
        <w:tabs>
          <w:tab w:val="left" w:pos="720"/>
        </w:tabs>
        <w:spacing w:before="240" w:after="240" w:line="360" w:lineRule="auto"/>
        <w:ind w:left="360" w:hanging="360"/>
        <w:jc w:val="both"/>
        <w:rPr>
          <w:rFonts w:ascii="Arial" w:hAnsi="Arial" w:cs="Arial"/>
          <w:szCs w:val="22"/>
          <w:lang w:val="en-GB" w:eastAsia="pl-PL"/>
        </w:rPr>
      </w:pPr>
    </w:p>
    <w:p w14:paraId="2C2AFFE2" w14:textId="77777777" w:rsidR="005E1F6D" w:rsidRPr="00521FD0" w:rsidRDefault="00B33DD2">
      <w:pPr>
        <w:pStyle w:val="Standard"/>
        <w:widowControl w:val="0"/>
        <w:spacing w:before="240" w:line="360" w:lineRule="auto"/>
        <w:jc w:val="both"/>
        <w:rPr>
          <w:rFonts w:ascii="Arial" w:hAnsi="Arial" w:cs="Arial"/>
          <w:szCs w:val="22"/>
          <w:vertAlign w:val="superscript"/>
          <w:lang w:val="en-GB" w:eastAsia="pl-PL"/>
        </w:rPr>
      </w:pPr>
      <w:r w:rsidRPr="00521FD0">
        <w:rPr>
          <w:rFonts w:ascii="Arial" w:hAnsi="Arial" w:cs="Arial"/>
          <w:szCs w:val="22"/>
          <w:vertAlign w:val="superscript"/>
          <w:lang w:val="en-GB" w:eastAsia="pl-PL"/>
        </w:rPr>
        <w:t>(*) Delete as appropriate.</w:t>
      </w:r>
    </w:p>
    <w:sectPr w:rsidR="005E1F6D" w:rsidRPr="00521FD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EE7"/>
    <w:multiLevelType w:val="hybridMultilevel"/>
    <w:tmpl w:val="C9D21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74240"/>
    <w:multiLevelType w:val="hybridMultilevel"/>
    <w:tmpl w:val="94E47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C461D"/>
    <w:multiLevelType w:val="multilevel"/>
    <w:tmpl w:val="A5B81B84"/>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880181"/>
    <w:multiLevelType w:val="hybridMultilevel"/>
    <w:tmpl w:val="AC720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80B36"/>
    <w:multiLevelType w:val="hybridMultilevel"/>
    <w:tmpl w:val="B0787D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435B81"/>
    <w:multiLevelType w:val="hybridMultilevel"/>
    <w:tmpl w:val="6D3285C2"/>
    <w:lvl w:ilvl="0" w:tplc="0415000F">
      <w:start w:val="1"/>
      <w:numFmt w:val="decimal"/>
      <w:lvlText w:val="%1."/>
      <w:lvlJc w:val="left"/>
      <w:pPr>
        <w:ind w:left="720" w:hanging="360"/>
      </w:pPr>
      <w:rPr>
        <w:rFonts w:hint="default"/>
      </w:rPr>
    </w:lvl>
    <w:lvl w:ilvl="1" w:tplc="0BEA7592">
      <w:start w:val="1"/>
      <w:numFmt w:val="lowerLetter"/>
      <w:lvlText w:val="%2)"/>
      <w:lvlJc w:val="left"/>
      <w:pPr>
        <w:ind w:left="1440" w:hanging="360"/>
      </w:pPr>
      <w:rPr>
        <w:rFonts w:hint="default"/>
        <w:color w:val="1C1C1C"/>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E803D4"/>
    <w:multiLevelType w:val="hybridMultilevel"/>
    <w:tmpl w:val="DF9C25BA"/>
    <w:lvl w:ilvl="0" w:tplc="4F0618E2">
      <w:start w:val="1"/>
      <w:numFmt w:val="decimal"/>
      <w:lvlText w:val="%1."/>
      <w:lvlJc w:val="left"/>
      <w:pPr>
        <w:ind w:left="72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74265"/>
    <w:multiLevelType w:val="hybridMultilevel"/>
    <w:tmpl w:val="9F3A01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1C34FE"/>
    <w:multiLevelType w:val="hybridMultilevel"/>
    <w:tmpl w:val="89446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334BFC"/>
    <w:multiLevelType w:val="hybridMultilevel"/>
    <w:tmpl w:val="447A66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FA2362"/>
    <w:multiLevelType w:val="hybridMultilevel"/>
    <w:tmpl w:val="8026B6D2"/>
    <w:lvl w:ilvl="0" w:tplc="7BF87DDA">
      <w:start w:val="1"/>
      <w:numFmt w:val="lowerLetter"/>
      <w:lvlText w:val="%1)"/>
      <w:lvlJc w:val="left"/>
      <w:pPr>
        <w:ind w:left="1080" w:hanging="360"/>
      </w:pPr>
      <w:rPr>
        <w:rFonts w:ascii="Helvetica" w:hAnsi="Helvetica" w:cs="Helvetica" w:hint="default"/>
        <w:color w:val="333333"/>
        <w:sz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6FA3135"/>
    <w:multiLevelType w:val="hybridMultilevel"/>
    <w:tmpl w:val="EF32E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755D4B"/>
    <w:multiLevelType w:val="hybridMultilevel"/>
    <w:tmpl w:val="7BD65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881A5D"/>
    <w:multiLevelType w:val="hybridMultilevel"/>
    <w:tmpl w:val="65FA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9A5BDF"/>
    <w:multiLevelType w:val="hybridMultilevel"/>
    <w:tmpl w:val="8556B7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077294"/>
    <w:multiLevelType w:val="multilevel"/>
    <w:tmpl w:val="AD9A96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297185"/>
    <w:multiLevelType w:val="hybridMultilevel"/>
    <w:tmpl w:val="3AA2AB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CC584E"/>
    <w:multiLevelType w:val="hybridMultilevel"/>
    <w:tmpl w:val="9E3AC3F4"/>
    <w:lvl w:ilvl="0" w:tplc="72F0C35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6AB09D9"/>
    <w:multiLevelType w:val="hybridMultilevel"/>
    <w:tmpl w:val="EBDE633E"/>
    <w:lvl w:ilvl="0" w:tplc="0415000F">
      <w:start w:val="1"/>
      <w:numFmt w:val="decimal"/>
      <w:lvlText w:val="%1."/>
      <w:lvlJc w:val="left"/>
      <w:pPr>
        <w:ind w:left="720" w:hanging="360"/>
      </w:pPr>
      <w:rPr>
        <w:rFonts w:hint="default"/>
      </w:rPr>
    </w:lvl>
    <w:lvl w:ilvl="1" w:tplc="9EA00504">
      <w:start w:val="1"/>
      <w:numFmt w:val="decimal"/>
      <w:lvlText w:val="%2)"/>
      <w:lvlJc w:val="left"/>
      <w:pPr>
        <w:ind w:left="1570" w:hanging="4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7F183A"/>
    <w:multiLevelType w:val="hybridMultilevel"/>
    <w:tmpl w:val="2EEA26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712D0B68"/>
    <w:multiLevelType w:val="hybridMultilevel"/>
    <w:tmpl w:val="8084EA1E"/>
    <w:lvl w:ilvl="0" w:tplc="0415000F">
      <w:start w:val="1"/>
      <w:numFmt w:val="decimal"/>
      <w:lvlText w:val="%1."/>
      <w:lvlJc w:val="left"/>
      <w:pPr>
        <w:ind w:left="720" w:hanging="360"/>
      </w:pPr>
      <w:rPr>
        <w:rFonts w:hint="default"/>
      </w:rPr>
    </w:lvl>
    <w:lvl w:ilvl="1" w:tplc="18F83A1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0C1210"/>
    <w:multiLevelType w:val="hybridMultilevel"/>
    <w:tmpl w:val="F4261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F46919"/>
    <w:multiLevelType w:val="hybridMultilevel"/>
    <w:tmpl w:val="3E2C7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080A54"/>
    <w:multiLevelType w:val="hybridMultilevel"/>
    <w:tmpl w:val="26062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360671"/>
    <w:multiLevelType w:val="hybridMultilevel"/>
    <w:tmpl w:val="C2944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0E6580"/>
    <w:multiLevelType w:val="hybridMultilevel"/>
    <w:tmpl w:val="39086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0324291">
    <w:abstractNumId w:val="2"/>
    <w:lvlOverride w:ilvl="0">
      <w:lvl w:ilvl="0">
        <w:start w:val="1"/>
        <w:numFmt w:val="lowerLetter"/>
        <w:lvlText w:val="%1)"/>
        <w:lvlJc w:val="left"/>
        <w:pPr>
          <w:ind w:left="720" w:hanging="360"/>
        </w:pPr>
        <w:rPr>
          <w:rFonts w:ascii="Arial" w:hAnsi="Arial" w:cs="Arial" w:hint="default"/>
          <w:sz w:val="18"/>
          <w:szCs w:val="18"/>
        </w:rPr>
      </w:lvl>
    </w:lvlOverride>
  </w:num>
  <w:num w:numId="2" w16cid:durableId="100343880">
    <w:abstractNumId w:val="2"/>
  </w:num>
  <w:num w:numId="3" w16cid:durableId="785084151">
    <w:abstractNumId w:val="6"/>
  </w:num>
  <w:num w:numId="4" w16cid:durableId="816531145">
    <w:abstractNumId w:val="15"/>
  </w:num>
  <w:num w:numId="5" w16cid:durableId="715811280">
    <w:abstractNumId w:val="7"/>
  </w:num>
  <w:num w:numId="6" w16cid:durableId="698505013">
    <w:abstractNumId w:val="5"/>
  </w:num>
  <w:num w:numId="7" w16cid:durableId="1424302358">
    <w:abstractNumId w:val="3"/>
  </w:num>
  <w:num w:numId="8" w16cid:durableId="319040453">
    <w:abstractNumId w:val="8"/>
  </w:num>
  <w:num w:numId="9" w16cid:durableId="185212674">
    <w:abstractNumId w:val="11"/>
  </w:num>
  <w:num w:numId="10" w16cid:durableId="2079936955">
    <w:abstractNumId w:val="14"/>
  </w:num>
  <w:num w:numId="11" w16cid:durableId="672149595">
    <w:abstractNumId w:val="24"/>
  </w:num>
  <w:num w:numId="12" w16cid:durableId="183203995">
    <w:abstractNumId w:val="0"/>
  </w:num>
  <w:num w:numId="13" w16cid:durableId="1116944591">
    <w:abstractNumId w:val="18"/>
  </w:num>
  <w:num w:numId="14" w16cid:durableId="1985311604">
    <w:abstractNumId w:val="16"/>
  </w:num>
  <w:num w:numId="15" w16cid:durableId="2122987050">
    <w:abstractNumId w:val="22"/>
  </w:num>
  <w:num w:numId="16" w16cid:durableId="1518277101">
    <w:abstractNumId w:val="13"/>
  </w:num>
  <w:num w:numId="17" w16cid:durableId="1894849803">
    <w:abstractNumId w:val="1"/>
  </w:num>
  <w:num w:numId="18" w16cid:durableId="1257054279">
    <w:abstractNumId w:val="21"/>
  </w:num>
  <w:num w:numId="19" w16cid:durableId="1344743457">
    <w:abstractNumId w:val="25"/>
  </w:num>
  <w:num w:numId="20" w16cid:durableId="686448621">
    <w:abstractNumId w:val="23"/>
  </w:num>
  <w:num w:numId="21" w16cid:durableId="1273703624">
    <w:abstractNumId w:val="20"/>
  </w:num>
  <w:num w:numId="22" w16cid:durableId="1501309104">
    <w:abstractNumId w:val="12"/>
  </w:num>
  <w:num w:numId="23" w16cid:durableId="848181021">
    <w:abstractNumId w:val="9"/>
  </w:num>
  <w:num w:numId="24" w16cid:durableId="3718840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0913290">
    <w:abstractNumId w:val="10"/>
  </w:num>
  <w:num w:numId="26" w16cid:durableId="1388921427">
    <w:abstractNumId w:val="17"/>
  </w:num>
  <w:num w:numId="27" w16cid:durableId="716777604">
    <w:abstractNumId w:val="4"/>
  </w:num>
  <w:num w:numId="28" w16cid:durableId="2023431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9F"/>
    <w:rsid w:val="0001379F"/>
    <w:rsid w:val="0001652F"/>
    <w:rsid w:val="00025C24"/>
    <w:rsid w:val="00025E5E"/>
    <w:rsid w:val="0004024D"/>
    <w:rsid w:val="00051B4E"/>
    <w:rsid w:val="000629EE"/>
    <w:rsid w:val="00062F80"/>
    <w:rsid w:val="00072B76"/>
    <w:rsid w:val="000810F7"/>
    <w:rsid w:val="000839B4"/>
    <w:rsid w:val="00092719"/>
    <w:rsid w:val="00092ED1"/>
    <w:rsid w:val="000A4346"/>
    <w:rsid w:val="000D4788"/>
    <w:rsid w:val="000E086D"/>
    <w:rsid w:val="000F22AF"/>
    <w:rsid w:val="000F7835"/>
    <w:rsid w:val="00102A32"/>
    <w:rsid w:val="00104A56"/>
    <w:rsid w:val="001102DC"/>
    <w:rsid w:val="00125CD0"/>
    <w:rsid w:val="00133080"/>
    <w:rsid w:val="001340D4"/>
    <w:rsid w:val="0014367F"/>
    <w:rsid w:val="001446D9"/>
    <w:rsid w:val="0018235E"/>
    <w:rsid w:val="00186A32"/>
    <w:rsid w:val="00191838"/>
    <w:rsid w:val="001936FC"/>
    <w:rsid w:val="0019448F"/>
    <w:rsid w:val="00195986"/>
    <w:rsid w:val="001A4D31"/>
    <w:rsid w:val="001C1BE5"/>
    <w:rsid w:val="001C7B2B"/>
    <w:rsid w:val="001F143B"/>
    <w:rsid w:val="001F415B"/>
    <w:rsid w:val="001F78F3"/>
    <w:rsid w:val="002016EB"/>
    <w:rsid w:val="002027AF"/>
    <w:rsid w:val="00202BC9"/>
    <w:rsid w:val="0020780F"/>
    <w:rsid w:val="00245D8E"/>
    <w:rsid w:val="00265FFD"/>
    <w:rsid w:val="002806F7"/>
    <w:rsid w:val="0028301B"/>
    <w:rsid w:val="002853BF"/>
    <w:rsid w:val="00292450"/>
    <w:rsid w:val="00295894"/>
    <w:rsid w:val="002B0248"/>
    <w:rsid w:val="002B37B8"/>
    <w:rsid w:val="002B7826"/>
    <w:rsid w:val="002E3E36"/>
    <w:rsid w:val="002E7E60"/>
    <w:rsid w:val="002F4906"/>
    <w:rsid w:val="0031277B"/>
    <w:rsid w:val="00312A0F"/>
    <w:rsid w:val="00312F7E"/>
    <w:rsid w:val="0032120B"/>
    <w:rsid w:val="00333D65"/>
    <w:rsid w:val="00343CA8"/>
    <w:rsid w:val="003657BD"/>
    <w:rsid w:val="00373419"/>
    <w:rsid w:val="003742D5"/>
    <w:rsid w:val="00385853"/>
    <w:rsid w:val="00396E63"/>
    <w:rsid w:val="003A332A"/>
    <w:rsid w:val="003B584E"/>
    <w:rsid w:val="003E286A"/>
    <w:rsid w:val="003E48B3"/>
    <w:rsid w:val="003F1189"/>
    <w:rsid w:val="003F7CF1"/>
    <w:rsid w:val="004000D9"/>
    <w:rsid w:val="00424A44"/>
    <w:rsid w:val="0044346D"/>
    <w:rsid w:val="004605FC"/>
    <w:rsid w:val="00471989"/>
    <w:rsid w:val="00473285"/>
    <w:rsid w:val="004752B3"/>
    <w:rsid w:val="00483EB9"/>
    <w:rsid w:val="00486257"/>
    <w:rsid w:val="004C6A25"/>
    <w:rsid w:val="004D3235"/>
    <w:rsid w:val="004E1A24"/>
    <w:rsid w:val="005015B9"/>
    <w:rsid w:val="00502017"/>
    <w:rsid w:val="00511B96"/>
    <w:rsid w:val="005160EF"/>
    <w:rsid w:val="00517712"/>
    <w:rsid w:val="00521F78"/>
    <w:rsid w:val="00521FD0"/>
    <w:rsid w:val="00524ABC"/>
    <w:rsid w:val="00524B59"/>
    <w:rsid w:val="00534BD3"/>
    <w:rsid w:val="0054048A"/>
    <w:rsid w:val="00541EAD"/>
    <w:rsid w:val="005425FF"/>
    <w:rsid w:val="00561B8D"/>
    <w:rsid w:val="0057256B"/>
    <w:rsid w:val="00573D27"/>
    <w:rsid w:val="00576BCD"/>
    <w:rsid w:val="005851EF"/>
    <w:rsid w:val="00587345"/>
    <w:rsid w:val="00597E38"/>
    <w:rsid w:val="005A5B9C"/>
    <w:rsid w:val="005B2E35"/>
    <w:rsid w:val="005C1617"/>
    <w:rsid w:val="005C29AD"/>
    <w:rsid w:val="005C48CB"/>
    <w:rsid w:val="005D051E"/>
    <w:rsid w:val="005D15D2"/>
    <w:rsid w:val="005E1F6D"/>
    <w:rsid w:val="0060016F"/>
    <w:rsid w:val="00601ECE"/>
    <w:rsid w:val="0060711E"/>
    <w:rsid w:val="006073FF"/>
    <w:rsid w:val="006132DF"/>
    <w:rsid w:val="006166CC"/>
    <w:rsid w:val="00623FB6"/>
    <w:rsid w:val="006242DB"/>
    <w:rsid w:val="00630873"/>
    <w:rsid w:val="006339C2"/>
    <w:rsid w:val="00634A0F"/>
    <w:rsid w:val="006361F8"/>
    <w:rsid w:val="006447F5"/>
    <w:rsid w:val="00664E28"/>
    <w:rsid w:val="006651AE"/>
    <w:rsid w:val="0067323A"/>
    <w:rsid w:val="00697A0D"/>
    <w:rsid w:val="006A4D77"/>
    <w:rsid w:val="006B42B9"/>
    <w:rsid w:val="006B6245"/>
    <w:rsid w:val="006C03C0"/>
    <w:rsid w:val="006D07D2"/>
    <w:rsid w:val="006D2E28"/>
    <w:rsid w:val="006F3233"/>
    <w:rsid w:val="00704727"/>
    <w:rsid w:val="00705898"/>
    <w:rsid w:val="007119C1"/>
    <w:rsid w:val="007122E2"/>
    <w:rsid w:val="0076387D"/>
    <w:rsid w:val="0076455A"/>
    <w:rsid w:val="00765110"/>
    <w:rsid w:val="00766CC7"/>
    <w:rsid w:val="00780C40"/>
    <w:rsid w:val="007A43FC"/>
    <w:rsid w:val="007A5B87"/>
    <w:rsid w:val="007C00C7"/>
    <w:rsid w:val="007C2C02"/>
    <w:rsid w:val="007C5422"/>
    <w:rsid w:val="007D354D"/>
    <w:rsid w:val="007E220F"/>
    <w:rsid w:val="00807353"/>
    <w:rsid w:val="00824B46"/>
    <w:rsid w:val="00833914"/>
    <w:rsid w:val="008659A6"/>
    <w:rsid w:val="00871E7E"/>
    <w:rsid w:val="00875C69"/>
    <w:rsid w:val="00884EE7"/>
    <w:rsid w:val="008925D6"/>
    <w:rsid w:val="008B0347"/>
    <w:rsid w:val="008B262B"/>
    <w:rsid w:val="008D09DE"/>
    <w:rsid w:val="008D1F63"/>
    <w:rsid w:val="00900F58"/>
    <w:rsid w:val="0090435B"/>
    <w:rsid w:val="0093308C"/>
    <w:rsid w:val="009531DD"/>
    <w:rsid w:val="0096105A"/>
    <w:rsid w:val="00982F23"/>
    <w:rsid w:val="00991DEC"/>
    <w:rsid w:val="00994826"/>
    <w:rsid w:val="009A241C"/>
    <w:rsid w:val="009A47BA"/>
    <w:rsid w:val="009B129E"/>
    <w:rsid w:val="009B2EB8"/>
    <w:rsid w:val="009B61A5"/>
    <w:rsid w:val="009D0856"/>
    <w:rsid w:val="009F40EF"/>
    <w:rsid w:val="00A26E55"/>
    <w:rsid w:val="00A32BE6"/>
    <w:rsid w:val="00A4047B"/>
    <w:rsid w:val="00A41AC8"/>
    <w:rsid w:val="00A4715D"/>
    <w:rsid w:val="00A563D3"/>
    <w:rsid w:val="00A67AC8"/>
    <w:rsid w:val="00A72E06"/>
    <w:rsid w:val="00A82CA9"/>
    <w:rsid w:val="00A95B5F"/>
    <w:rsid w:val="00A977DC"/>
    <w:rsid w:val="00AA1F54"/>
    <w:rsid w:val="00AB1992"/>
    <w:rsid w:val="00AB5ECD"/>
    <w:rsid w:val="00AB6F6E"/>
    <w:rsid w:val="00AC18AE"/>
    <w:rsid w:val="00AC226B"/>
    <w:rsid w:val="00AD5753"/>
    <w:rsid w:val="00B04B65"/>
    <w:rsid w:val="00B2008A"/>
    <w:rsid w:val="00B22889"/>
    <w:rsid w:val="00B23A08"/>
    <w:rsid w:val="00B30877"/>
    <w:rsid w:val="00B33DD2"/>
    <w:rsid w:val="00B34761"/>
    <w:rsid w:val="00B45DD2"/>
    <w:rsid w:val="00B51342"/>
    <w:rsid w:val="00B605FD"/>
    <w:rsid w:val="00B63DC5"/>
    <w:rsid w:val="00B6702D"/>
    <w:rsid w:val="00B6739C"/>
    <w:rsid w:val="00B71F27"/>
    <w:rsid w:val="00B7430D"/>
    <w:rsid w:val="00B80155"/>
    <w:rsid w:val="00B80410"/>
    <w:rsid w:val="00B919E4"/>
    <w:rsid w:val="00B9499D"/>
    <w:rsid w:val="00BE0F9D"/>
    <w:rsid w:val="00BE4E5F"/>
    <w:rsid w:val="00C140BF"/>
    <w:rsid w:val="00C23D9A"/>
    <w:rsid w:val="00C3044B"/>
    <w:rsid w:val="00C3749C"/>
    <w:rsid w:val="00C37933"/>
    <w:rsid w:val="00C634BD"/>
    <w:rsid w:val="00C80BED"/>
    <w:rsid w:val="00C8373E"/>
    <w:rsid w:val="00C841C3"/>
    <w:rsid w:val="00C86C55"/>
    <w:rsid w:val="00C977C3"/>
    <w:rsid w:val="00CA2CCE"/>
    <w:rsid w:val="00CA79E8"/>
    <w:rsid w:val="00CC523E"/>
    <w:rsid w:val="00CD253C"/>
    <w:rsid w:val="00CE19ED"/>
    <w:rsid w:val="00D04F0E"/>
    <w:rsid w:val="00D052F3"/>
    <w:rsid w:val="00D23F44"/>
    <w:rsid w:val="00D36B13"/>
    <w:rsid w:val="00D36F52"/>
    <w:rsid w:val="00D42A37"/>
    <w:rsid w:val="00D745B7"/>
    <w:rsid w:val="00D83DE0"/>
    <w:rsid w:val="00DA2FBF"/>
    <w:rsid w:val="00DD05ED"/>
    <w:rsid w:val="00DD5EDB"/>
    <w:rsid w:val="00DF1BED"/>
    <w:rsid w:val="00DF601A"/>
    <w:rsid w:val="00E02420"/>
    <w:rsid w:val="00E0728D"/>
    <w:rsid w:val="00E172EB"/>
    <w:rsid w:val="00E321D9"/>
    <w:rsid w:val="00E460D7"/>
    <w:rsid w:val="00E856AC"/>
    <w:rsid w:val="00E900B0"/>
    <w:rsid w:val="00E95357"/>
    <w:rsid w:val="00EA2F83"/>
    <w:rsid w:val="00EB0DD9"/>
    <w:rsid w:val="00EE288A"/>
    <w:rsid w:val="00EF3EE7"/>
    <w:rsid w:val="00F13E1E"/>
    <w:rsid w:val="00F17E63"/>
    <w:rsid w:val="00F24D23"/>
    <w:rsid w:val="00F25F7C"/>
    <w:rsid w:val="00F322D8"/>
    <w:rsid w:val="00F33952"/>
    <w:rsid w:val="00F41F25"/>
    <w:rsid w:val="00F4459A"/>
    <w:rsid w:val="00F45BB1"/>
    <w:rsid w:val="00F63D5E"/>
    <w:rsid w:val="00F658AA"/>
    <w:rsid w:val="00F66733"/>
    <w:rsid w:val="00F82ED8"/>
    <w:rsid w:val="00F85188"/>
    <w:rsid w:val="00FA1B7A"/>
    <w:rsid w:val="00FB36E0"/>
    <w:rsid w:val="00FC5D1E"/>
    <w:rsid w:val="00FC75A4"/>
    <w:rsid w:val="00FD4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AD7A"/>
  <w15:chartTrackingRefBased/>
  <w15:docId w15:val="{269CC108-7F13-4A64-A5E6-DF6BA17E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523E"/>
    <w:pPr>
      <w:widowControl w:val="0"/>
      <w:suppressAutoHyphens/>
      <w:autoSpaceDN w:val="0"/>
      <w:spacing w:after="0" w:line="276" w:lineRule="auto"/>
      <w:textAlignment w:val="baseline"/>
    </w:pPr>
    <w:rPr>
      <w:rFonts w:ascii="Constantia" w:eastAsia="SimSun" w:hAnsi="Constantia" w:cs="Times New Roman"/>
      <w:kern w:val="3"/>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C523E"/>
    <w:pPr>
      <w:suppressAutoHyphens/>
      <w:autoSpaceDN w:val="0"/>
      <w:spacing w:after="0" w:line="276" w:lineRule="auto"/>
      <w:textAlignment w:val="baseline"/>
    </w:pPr>
    <w:rPr>
      <w:rFonts w:ascii="Constantia" w:eastAsia="SimSun" w:hAnsi="Constantia" w:cs="Times New Roman"/>
      <w:kern w:val="3"/>
      <w:szCs w:val="20"/>
    </w:rPr>
  </w:style>
  <w:style w:type="paragraph" w:styleId="NormalnyWeb">
    <w:name w:val="Normal (Web)"/>
    <w:basedOn w:val="Standard"/>
    <w:uiPriority w:val="99"/>
    <w:rsid w:val="00CC523E"/>
    <w:pPr>
      <w:spacing w:before="100" w:after="100"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CC523E"/>
  </w:style>
  <w:style w:type="character" w:styleId="Uwydatnienie">
    <w:name w:val="Emphasis"/>
    <w:basedOn w:val="Domylnaczcionkaakapitu"/>
    <w:rsid w:val="00CC523E"/>
    <w:rPr>
      <w:i/>
      <w:iCs/>
    </w:rPr>
  </w:style>
  <w:style w:type="character" w:styleId="Odwoaniedokomentarza">
    <w:name w:val="annotation reference"/>
    <w:basedOn w:val="Domylnaczcionkaakapitu"/>
    <w:rsid w:val="00CC523E"/>
    <w:rPr>
      <w:sz w:val="16"/>
      <w:szCs w:val="16"/>
    </w:rPr>
  </w:style>
  <w:style w:type="numbering" w:customStyle="1" w:styleId="WWNum6">
    <w:name w:val="WWNum6"/>
    <w:basedOn w:val="Bezlisty"/>
    <w:rsid w:val="00CC523E"/>
    <w:pPr>
      <w:numPr>
        <w:numId w:val="2"/>
      </w:numPr>
    </w:pPr>
  </w:style>
  <w:style w:type="paragraph" w:styleId="Tekstdymka">
    <w:name w:val="Balloon Text"/>
    <w:basedOn w:val="Normalny"/>
    <w:link w:val="TekstdymkaZnak"/>
    <w:uiPriority w:val="99"/>
    <w:semiHidden/>
    <w:unhideWhenUsed/>
    <w:rsid w:val="00CC523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23E"/>
    <w:rPr>
      <w:rFonts w:ascii="Segoe UI" w:eastAsia="SimSun" w:hAnsi="Segoe UI" w:cs="Segoe UI"/>
      <w:kern w:val="3"/>
      <w:sz w:val="18"/>
      <w:szCs w:val="18"/>
    </w:rPr>
  </w:style>
  <w:style w:type="paragraph" w:styleId="Tekstkomentarza">
    <w:name w:val="annotation text"/>
    <w:basedOn w:val="Normalny"/>
    <w:link w:val="TekstkomentarzaZnak"/>
    <w:uiPriority w:val="99"/>
    <w:unhideWhenUsed/>
    <w:pPr>
      <w:spacing w:line="240" w:lineRule="auto"/>
    </w:pPr>
    <w:rPr>
      <w:sz w:val="20"/>
    </w:rPr>
  </w:style>
  <w:style w:type="character" w:customStyle="1" w:styleId="TekstkomentarzaZnak">
    <w:name w:val="Tekst komentarza Znak"/>
    <w:basedOn w:val="Domylnaczcionkaakapitu"/>
    <w:link w:val="Tekstkomentarza"/>
    <w:uiPriority w:val="99"/>
    <w:rPr>
      <w:rFonts w:ascii="Constantia" w:eastAsia="SimSun" w:hAnsi="Constantia" w:cs="Times New Roman"/>
      <w:kern w:val="3"/>
      <w:sz w:val="20"/>
      <w:szCs w:val="20"/>
    </w:rPr>
  </w:style>
  <w:style w:type="character" w:styleId="Pogrubienie">
    <w:name w:val="Strong"/>
    <w:basedOn w:val="Domylnaczcionkaakapitu"/>
    <w:uiPriority w:val="22"/>
    <w:qFormat/>
    <w:rsid w:val="00EB0DD9"/>
    <w:rPr>
      <w:b/>
      <w:bCs/>
    </w:rPr>
  </w:style>
  <w:style w:type="paragraph" w:styleId="Tematkomentarza">
    <w:name w:val="annotation subject"/>
    <w:basedOn w:val="Tekstkomentarza"/>
    <w:next w:val="Tekstkomentarza"/>
    <w:link w:val="TematkomentarzaZnak"/>
    <w:uiPriority w:val="99"/>
    <w:semiHidden/>
    <w:unhideWhenUsed/>
    <w:rsid w:val="00561B8D"/>
    <w:rPr>
      <w:b/>
      <w:bCs/>
    </w:rPr>
  </w:style>
  <w:style w:type="character" w:customStyle="1" w:styleId="TematkomentarzaZnak">
    <w:name w:val="Temat komentarza Znak"/>
    <w:basedOn w:val="TekstkomentarzaZnak"/>
    <w:link w:val="Tematkomentarza"/>
    <w:uiPriority w:val="99"/>
    <w:semiHidden/>
    <w:rsid w:val="00561B8D"/>
    <w:rPr>
      <w:rFonts w:ascii="Constantia" w:eastAsia="SimSun" w:hAnsi="Constantia" w:cs="Times New Roman"/>
      <w:b/>
      <w:bCs/>
      <w:kern w:val="3"/>
      <w:sz w:val="20"/>
      <w:szCs w:val="20"/>
    </w:rPr>
  </w:style>
  <w:style w:type="character" w:styleId="Hipercze">
    <w:name w:val="Hyperlink"/>
    <w:basedOn w:val="Domylnaczcionkaakapitu"/>
    <w:uiPriority w:val="99"/>
    <w:unhideWhenUsed/>
    <w:rsid w:val="00C140BF"/>
    <w:rPr>
      <w:color w:val="0563C1" w:themeColor="hyperlink"/>
      <w:u w:val="single"/>
    </w:rPr>
  </w:style>
  <w:style w:type="character" w:styleId="Nierozpoznanawzmianka">
    <w:name w:val="Unresolved Mention"/>
    <w:basedOn w:val="Domylnaczcionkaakapitu"/>
    <w:uiPriority w:val="99"/>
    <w:semiHidden/>
    <w:unhideWhenUsed/>
    <w:rsid w:val="00C140BF"/>
    <w:rPr>
      <w:color w:val="605E5C"/>
      <w:shd w:val="clear" w:color="auto" w:fill="E1DFDD"/>
    </w:rPr>
  </w:style>
  <w:style w:type="character" w:styleId="UyteHipercze">
    <w:name w:val="FollowedHyperlink"/>
    <w:basedOn w:val="Domylnaczcionkaakapitu"/>
    <w:uiPriority w:val="99"/>
    <w:semiHidden/>
    <w:unhideWhenUsed/>
    <w:rsid w:val="00D04F0E"/>
    <w:rPr>
      <w:color w:val="954F72" w:themeColor="followedHyperlink"/>
      <w:u w:val="single"/>
    </w:rPr>
  </w:style>
  <w:style w:type="character" w:customStyle="1" w:styleId="markedcontent">
    <w:name w:val="markedcontent"/>
    <w:basedOn w:val="Domylnaczcionkaakapitu"/>
    <w:rsid w:val="00A72E06"/>
  </w:style>
  <w:style w:type="paragraph" w:styleId="Akapitzlist">
    <w:name w:val="List Paragraph"/>
    <w:basedOn w:val="Normalny"/>
    <w:uiPriority w:val="34"/>
    <w:qFormat/>
    <w:rsid w:val="00636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2831">
      <w:bodyDiv w:val="1"/>
      <w:marLeft w:val="0"/>
      <w:marRight w:val="0"/>
      <w:marTop w:val="0"/>
      <w:marBottom w:val="0"/>
      <w:divBdr>
        <w:top w:val="none" w:sz="0" w:space="0" w:color="auto"/>
        <w:left w:val="none" w:sz="0" w:space="0" w:color="auto"/>
        <w:bottom w:val="none" w:sz="0" w:space="0" w:color="auto"/>
        <w:right w:val="none" w:sz="0" w:space="0" w:color="auto"/>
      </w:divBdr>
    </w:div>
    <w:div w:id="980812452">
      <w:bodyDiv w:val="1"/>
      <w:marLeft w:val="0"/>
      <w:marRight w:val="0"/>
      <w:marTop w:val="0"/>
      <w:marBottom w:val="0"/>
      <w:divBdr>
        <w:top w:val="none" w:sz="0" w:space="0" w:color="auto"/>
        <w:left w:val="none" w:sz="0" w:space="0" w:color="auto"/>
        <w:bottom w:val="none" w:sz="0" w:space="0" w:color="auto"/>
        <w:right w:val="none" w:sz="0" w:space="0" w:color="auto"/>
      </w:divBdr>
    </w:div>
    <w:div w:id="1057823696">
      <w:bodyDiv w:val="1"/>
      <w:marLeft w:val="0"/>
      <w:marRight w:val="0"/>
      <w:marTop w:val="0"/>
      <w:marBottom w:val="0"/>
      <w:divBdr>
        <w:top w:val="none" w:sz="0" w:space="0" w:color="auto"/>
        <w:left w:val="none" w:sz="0" w:space="0" w:color="auto"/>
        <w:bottom w:val="none" w:sz="0" w:space="0" w:color="auto"/>
        <w:right w:val="none" w:sz="0" w:space="0" w:color="auto"/>
      </w:divBdr>
    </w:div>
    <w:div w:id="1606230573">
      <w:bodyDiv w:val="1"/>
      <w:marLeft w:val="0"/>
      <w:marRight w:val="0"/>
      <w:marTop w:val="0"/>
      <w:marBottom w:val="0"/>
      <w:divBdr>
        <w:top w:val="none" w:sz="0" w:space="0" w:color="auto"/>
        <w:left w:val="none" w:sz="0" w:space="0" w:color="auto"/>
        <w:bottom w:val="none" w:sz="0" w:space="0" w:color="auto"/>
        <w:right w:val="none" w:sz="0" w:space="0" w:color="auto"/>
      </w:divBdr>
    </w:div>
    <w:div w:id="173666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poland.inyourpocket.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03042B085C084EBA5E44F657B0D44D" ma:contentTypeVersion="13" ma:contentTypeDescription="Utwórz nowy dokument." ma:contentTypeScope="" ma:versionID="6e1c018c2990e142a354df5d44214552">
  <xsd:schema xmlns:xsd="http://www.w3.org/2001/XMLSchema" xmlns:xs="http://www.w3.org/2001/XMLSchema" xmlns:p="http://schemas.microsoft.com/office/2006/metadata/properties" xmlns:ns2="333a9534-4635-446d-8544-06545d92ab8e" xmlns:ns3="9f74f0f7-f017-46f7-9537-571027afe1da" targetNamespace="http://schemas.microsoft.com/office/2006/metadata/properties" ma:root="true" ma:fieldsID="4e403a5b3545bd206867538bc9d2342d" ns2:_="" ns3:_="">
    <xsd:import namespace="333a9534-4635-446d-8544-06545d92ab8e"/>
    <xsd:import namespace="9f74f0f7-f017-46f7-9537-571027afe1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a9534-4635-446d-8544-06545d92a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82a366d6-4cca-4215-811d-ca9b0c32df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74f0f7-f017-46f7-9537-571027afe1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e69be93-4137-4b03-92f5-52abdb04ab19}" ma:internalName="TaxCatchAll" ma:showField="CatchAllData" ma:web="9f74f0f7-f017-46f7-9537-571027afe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74f0f7-f017-46f7-9537-571027afe1da" xsi:nil="true"/>
    <lcf76f155ced4ddcb4097134ff3c332f xmlns="333a9534-4635-446d-8544-06545d92ab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1FCAA1-CA35-4C3E-B057-BC73E4DBF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a9534-4635-446d-8544-06545d92ab8e"/>
    <ds:schemaRef ds:uri="9f74f0f7-f017-46f7-9537-571027af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9B41-D138-489F-BE7A-0F4B13A4E691}">
  <ds:schemaRefs>
    <ds:schemaRef ds:uri="http://schemas.microsoft.com/sharepoint/v3/contenttype/forms"/>
  </ds:schemaRefs>
</ds:datastoreItem>
</file>

<file path=customXml/itemProps3.xml><?xml version="1.0" encoding="utf-8"?>
<ds:datastoreItem xmlns:ds="http://schemas.openxmlformats.org/officeDocument/2006/customXml" ds:itemID="{269557F1-83BB-4728-9D83-82D097D80D4A}">
  <ds:schemaRefs>
    <ds:schemaRef ds:uri="http://schemas.microsoft.com/office/2006/metadata/properties"/>
    <ds:schemaRef ds:uri="http://schemas.microsoft.com/office/infopath/2007/PartnerControls"/>
    <ds:schemaRef ds:uri="9f74f0f7-f017-46f7-9537-571027afe1da"/>
    <ds:schemaRef ds:uri="333a9534-4635-446d-8544-06545d92ab8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3849</Words>
  <Characters>23099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CleverLaw_JJ</dc:creator>
  <cp:keywords>, docId:863795012C37282237B6CAC6A75EE2FD</cp:keywords>
  <dc:description/>
  <cp:lastModifiedBy>bartlomiej.kukla@wavebrand.pl</cp:lastModifiedBy>
  <cp:revision>6</cp:revision>
  <dcterms:created xsi:type="dcterms:W3CDTF">2022-07-06T07:25:00Z</dcterms:created>
  <dcterms:modified xsi:type="dcterms:W3CDTF">2022-09-12T06:52:00Z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0x0101003903042B085C084EBA5E44F657B0D44D</vt:lpwstr>
  </property>
</Properties>
</file>